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18" w:rsidRPr="00720D4E" w:rsidRDefault="00D11AE0" w:rsidP="00720D4E">
      <w:pPr>
        <w:tabs>
          <w:tab w:val="left" w:pos="2085"/>
        </w:tabs>
        <w:jc w:val="center"/>
        <w:rPr>
          <w:rFonts w:ascii="Arial" w:hAnsi="Arial" w:cs="Arial"/>
          <w:b/>
          <w:sz w:val="32"/>
          <w:szCs w:val="20"/>
          <w:u w:val="single"/>
        </w:rPr>
      </w:pPr>
      <w:r w:rsidRPr="00D11AE0">
        <w:rPr>
          <w:b/>
          <w:noProof/>
          <w:sz w:val="36"/>
          <w:lang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-3.05pt;margin-top:23.8pt;width:7.15pt;height:135.75pt;z-index:251658240"/>
        </w:pict>
      </w:r>
      <w:r w:rsidR="00235B80">
        <w:rPr>
          <w:rFonts w:ascii="Arial" w:hAnsi="Arial" w:cs="Arial"/>
          <w:b/>
          <w:sz w:val="32"/>
          <w:szCs w:val="20"/>
          <w:u w:val="single"/>
        </w:rPr>
        <w:t>BECA LIBROS</w:t>
      </w:r>
      <w:r w:rsidR="00235B80" w:rsidRPr="00235B80">
        <w:rPr>
          <w:rFonts w:ascii="Arial" w:hAnsi="Arial" w:cs="Arial"/>
          <w:b/>
          <w:sz w:val="32"/>
          <w:szCs w:val="20"/>
        </w:rPr>
        <w:t xml:space="preserve">   </w:t>
      </w:r>
      <w:r w:rsidR="00235B80">
        <w:rPr>
          <w:rFonts w:ascii="Arial" w:hAnsi="Arial" w:cs="Arial"/>
          <w:b/>
          <w:sz w:val="32"/>
          <w:szCs w:val="20"/>
        </w:rPr>
        <w:t xml:space="preserve">  </w:t>
      </w:r>
      <w:r w:rsidR="00235B80" w:rsidRPr="00235B80">
        <w:rPr>
          <w:rFonts w:ascii="Arial" w:hAnsi="Arial" w:cs="Arial"/>
          <w:b/>
          <w:sz w:val="32"/>
          <w:szCs w:val="20"/>
        </w:rPr>
        <w:t xml:space="preserve">         </w:t>
      </w:r>
      <w:r w:rsidR="00235B80">
        <w:rPr>
          <w:rFonts w:ascii="Arial" w:hAnsi="Arial" w:cs="Arial"/>
          <w:b/>
          <w:sz w:val="32"/>
          <w:szCs w:val="20"/>
          <w:u w:val="single"/>
        </w:rPr>
        <w:t>RELEO+   2018/2019</w:t>
      </w:r>
    </w:p>
    <w:p w:rsidR="00F63395" w:rsidRPr="00DF3824" w:rsidRDefault="00D11AE0" w:rsidP="00720D4E">
      <w:pPr>
        <w:numPr>
          <w:ilvl w:val="0"/>
          <w:numId w:val="1"/>
        </w:numPr>
        <w:shd w:val="clear" w:color="auto" w:fill="FFFFFF"/>
        <w:spacing w:after="0" w:line="210" w:lineRule="atLeast"/>
        <w:ind w:left="528"/>
        <w:jc w:val="both"/>
        <w:textAlignment w:val="baseline"/>
        <w:rPr>
          <w:rFonts w:ascii="Arial" w:eastAsia="Times New Roman" w:hAnsi="Arial" w:cs="Arial"/>
          <w:szCs w:val="24"/>
          <w:lang w:eastAsia="es-ES"/>
        </w:rPr>
      </w:pPr>
      <w:r w:rsidRPr="00D11AE0">
        <w:rPr>
          <w:rFonts w:ascii="Arial" w:hAnsi="Arial" w:cs="Arial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.95pt;margin-top:3.15pt;width:33.05pt;height:100.9pt;z-index:-251656192;mso-width-relative:margin;mso-height-relative:margin" strokecolor="white [3212]">
            <v:textbox style="layout-flow:vertical;mso-layout-flow-alt:bottom-to-top;mso-next-textbox:#_x0000_s1027">
              <w:txbxContent>
                <w:p w:rsidR="00720D4E" w:rsidRDefault="00720D4E">
                  <w:r>
                    <w:t>Esquema- Resumen</w:t>
                  </w:r>
                </w:p>
              </w:txbxContent>
            </v:textbox>
          </v:shape>
        </w:pict>
      </w:r>
      <w:r w:rsidR="00776F41" w:rsidRPr="00DF3824">
        <w:rPr>
          <w:rFonts w:ascii="Arial" w:eastAsia="Times New Roman" w:hAnsi="Arial" w:cs="Arial"/>
          <w:bCs/>
          <w:szCs w:val="24"/>
          <w:lang w:eastAsia="es-ES"/>
        </w:rPr>
        <w:t xml:space="preserve">Solicitud de libros </w:t>
      </w:r>
      <w:r w:rsidR="00D016AB" w:rsidRPr="00DF3824">
        <w:rPr>
          <w:rFonts w:ascii="Arial" w:eastAsia="Times New Roman" w:hAnsi="Arial" w:cs="Arial"/>
          <w:bCs/>
          <w:szCs w:val="24"/>
          <w:lang w:eastAsia="es-ES"/>
        </w:rPr>
        <w:t>para el curso 2018/2019</w:t>
      </w:r>
      <w:r w:rsidR="00235B80" w:rsidRPr="00DF3824">
        <w:rPr>
          <w:rFonts w:ascii="Arial" w:eastAsia="Times New Roman" w:hAnsi="Arial" w:cs="Arial"/>
          <w:bCs/>
          <w:szCs w:val="24"/>
          <w:lang w:eastAsia="es-ES"/>
        </w:rPr>
        <w:t>:</w:t>
      </w:r>
      <w:r w:rsidR="006A7641" w:rsidRPr="00DF3824">
        <w:rPr>
          <w:rFonts w:ascii="Arial" w:eastAsia="Times New Roman" w:hAnsi="Arial" w:cs="Arial"/>
          <w:bCs/>
          <w:szCs w:val="24"/>
          <w:lang w:eastAsia="es-ES"/>
        </w:rPr>
        <w:t xml:space="preserve"> </w:t>
      </w:r>
      <w:r w:rsidR="00084FB0" w:rsidRPr="00DF3824">
        <w:rPr>
          <w:rFonts w:ascii="Arial" w:eastAsia="Times New Roman" w:hAnsi="Arial" w:cs="Arial"/>
          <w:bCs/>
          <w:szCs w:val="24"/>
          <w:lang w:eastAsia="es-ES"/>
        </w:rPr>
        <w:t>hasta el 8</w:t>
      </w:r>
      <w:r w:rsidR="00776F41" w:rsidRPr="00DF3824">
        <w:rPr>
          <w:rFonts w:ascii="Arial" w:eastAsia="Times New Roman" w:hAnsi="Arial" w:cs="Arial"/>
          <w:bCs/>
          <w:szCs w:val="24"/>
          <w:lang w:eastAsia="es-ES"/>
        </w:rPr>
        <w:t xml:space="preserve"> junio</w:t>
      </w:r>
      <w:r w:rsidR="00D016AB" w:rsidRPr="00DF3824">
        <w:rPr>
          <w:rFonts w:ascii="Arial" w:eastAsia="Times New Roman" w:hAnsi="Arial" w:cs="Arial"/>
          <w:bCs/>
          <w:szCs w:val="24"/>
          <w:lang w:eastAsia="es-ES"/>
        </w:rPr>
        <w:t xml:space="preserve">  (</w:t>
      </w:r>
      <w:r w:rsidR="00D016AB" w:rsidRPr="00DF3824">
        <w:rPr>
          <w:rFonts w:ascii="Arial" w:eastAsia="Times New Roman" w:hAnsi="Arial" w:cs="Arial"/>
          <w:bCs/>
          <w:i/>
          <w:szCs w:val="24"/>
          <w:lang w:eastAsia="es-ES"/>
        </w:rPr>
        <w:t xml:space="preserve">formulario I.a) </w:t>
      </w:r>
    </w:p>
    <w:p w:rsidR="00F63395" w:rsidRPr="00DF3824" w:rsidRDefault="00F63395" w:rsidP="00720D4E">
      <w:pPr>
        <w:shd w:val="clear" w:color="auto" w:fill="FFFFFF"/>
        <w:spacing w:after="0" w:line="210" w:lineRule="atLeast"/>
        <w:jc w:val="both"/>
        <w:textAlignment w:val="baseline"/>
        <w:rPr>
          <w:rFonts w:ascii="Arial" w:eastAsia="Times New Roman" w:hAnsi="Arial" w:cs="Arial"/>
          <w:szCs w:val="24"/>
          <w:lang w:eastAsia="es-ES"/>
        </w:rPr>
      </w:pPr>
    </w:p>
    <w:p w:rsidR="00F63395" w:rsidRPr="00DF3824" w:rsidRDefault="00F63395" w:rsidP="00720D4E">
      <w:pPr>
        <w:numPr>
          <w:ilvl w:val="0"/>
          <w:numId w:val="1"/>
        </w:numPr>
        <w:shd w:val="clear" w:color="auto" w:fill="FFFFFF"/>
        <w:spacing w:after="0" w:line="210" w:lineRule="atLeast"/>
        <w:ind w:left="528"/>
        <w:jc w:val="both"/>
        <w:textAlignment w:val="baseline"/>
        <w:rPr>
          <w:rFonts w:ascii="Arial" w:eastAsia="Times New Roman" w:hAnsi="Arial" w:cs="Arial"/>
          <w:szCs w:val="24"/>
          <w:lang w:eastAsia="es-ES"/>
        </w:rPr>
      </w:pPr>
      <w:r w:rsidRPr="00DF3824">
        <w:rPr>
          <w:rFonts w:ascii="Arial" w:eastAsia="Times New Roman" w:hAnsi="Arial" w:cs="Arial"/>
          <w:szCs w:val="24"/>
          <w:lang w:eastAsia="es-ES"/>
        </w:rPr>
        <w:t>Devolución</w:t>
      </w:r>
      <w:r w:rsidR="002F09B6" w:rsidRPr="00DF3824">
        <w:rPr>
          <w:rFonts w:ascii="Arial" w:eastAsia="Times New Roman" w:hAnsi="Arial" w:cs="Arial"/>
          <w:szCs w:val="24"/>
          <w:lang w:eastAsia="es-ES"/>
        </w:rPr>
        <w:t xml:space="preserve"> </w:t>
      </w:r>
      <w:r w:rsidR="00D016AB" w:rsidRPr="00DF3824">
        <w:rPr>
          <w:rFonts w:ascii="Arial" w:eastAsia="Times New Roman" w:hAnsi="Arial" w:cs="Arial"/>
          <w:szCs w:val="24"/>
          <w:lang w:eastAsia="es-ES"/>
        </w:rPr>
        <w:t xml:space="preserve">obligatoria </w:t>
      </w:r>
      <w:r w:rsidR="00E03928" w:rsidRPr="00DF3824">
        <w:rPr>
          <w:rFonts w:ascii="Arial" w:eastAsia="Times New Roman" w:hAnsi="Arial" w:cs="Arial"/>
          <w:szCs w:val="24"/>
          <w:lang w:eastAsia="es-ES"/>
        </w:rPr>
        <w:t xml:space="preserve">de </w:t>
      </w:r>
      <w:r w:rsidRPr="00DF3824">
        <w:rPr>
          <w:rFonts w:ascii="Arial" w:eastAsia="Times New Roman" w:hAnsi="Arial" w:cs="Arial"/>
          <w:szCs w:val="24"/>
          <w:lang w:eastAsia="es-ES"/>
        </w:rPr>
        <w:t>libros</w:t>
      </w:r>
      <w:r w:rsidR="00235B80" w:rsidRPr="00DF3824">
        <w:rPr>
          <w:rFonts w:ascii="Arial" w:eastAsia="Times New Roman" w:hAnsi="Arial" w:cs="Arial"/>
          <w:szCs w:val="24"/>
          <w:lang w:eastAsia="es-ES"/>
        </w:rPr>
        <w:t xml:space="preserve"> subvencionados </w:t>
      </w:r>
      <w:r w:rsidR="00FB6A1B" w:rsidRPr="00DF3824">
        <w:rPr>
          <w:rFonts w:ascii="Arial" w:eastAsia="Times New Roman" w:hAnsi="Arial" w:cs="Arial"/>
          <w:szCs w:val="24"/>
          <w:u w:val="dotted"/>
          <w:lang w:eastAsia="es-ES"/>
        </w:rPr>
        <w:t>20</w:t>
      </w:r>
      <w:r w:rsidR="00235B80" w:rsidRPr="00DF3824">
        <w:rPr>
          <w:rFonts w:ascii="Arial" w:eastAsia="Times New Roman" w:hAnsi="Arial" w:cs="Arial"/>
          <w:szCs w:val="24"/>
          <w:u w:val="dotted"/>
          <w:lang w:eastAsia="es-ES"/>
        </w:rPr>
        <w:t>17/</w:t>
      </w:r>
      <w:r w:rsidR="00FB6A1B" w:rsidRPr="00DF3824">
        <w:rPr>
          <w:rFonts w:ascii="Arial" w:eastAsia="Times New Roman" w:hAnsi="Arial" w:cs="Arial"/>
          <w:szCs w:val="24"/>
          <w:u w:val="dotted"/>
          <w:lang w:eastAsia="es-ES"/>
        </w:rPr>
        <w:t>20</w:t>
      </w:r>
      <w:r w:rsidR="00235B80" w:rsidRPr="00DF3824">
        <w:rPr>
          <w:rFonts w:ascii="Arial" w:eastAsia="Times New Roman" w:hAnsi="Arial" w:cs="Arial"/>
          <w:szCs w:val="24"/>
          <w:u w:val="dotted"/>
          <w:lang w:eastAsia="es-ES"/>
        </w:rPr>
        <w:t>18</w:t>
      </w:r>
      <w:r w:rsidR="00FB6A1B" w:rsidRPr="00DF3824">
        <w:rPr>
          <w:rFonts w:ascii="Arial" w:eastAsia="Times New Roman" w:hAnsi="Arial" w:cs="Arial"/>
          <w:szCs w:val="24"/>
          <w:lang w:eastAsia="es-ES"/>
        </w:rPr>
        <w:t xml:space="preserve"> y donaciones</w:t>
      </w:r>
      <w:r w:rsidRPr="00DF3824">
        <w:rPr>
          <w:rFonts w:ascii="Arial" w:eastAsia="Times New Roman" w:hAnsi="Arial" w:cs="Arial"/>
          <w:szCs w:val="24"/>
          <w:lang w:eastAsia="es-ES"/>
        </w:rPr>
        <w:t xml:space="preserve">: </w:t>
      </w:r>
      <w:r w:rsidR="00235B80" w:rsidRPr="00DF3824">
        <w:rPr>
          <w:rFonts w:ascii="Arial" w:eastAsia="Times New Roman" w:hAnsi="Arial" w:cs="Arial"/>
          <w:szCs w:val="24"/>
          <w:lang w:eastAsia="es-ES"/>
        </w:rPr>
        <w:t>18 y 19</w:t>
      </w:r>
      <w:r w:rsidRPr="00DF3824">
        <w:rPr>
          <w:rFonts w:ascii="Arial" w:eastAsia="Times New Roman" w:hAnsi="Arial" w:cs="Arial"/>
          <w:szCs w:val="24"/>
          <w:lang w:eastAsia="es-ES"/>
        </w:rPr>
        <w:t xml:space="preserve"> junio</w:t>
      </w:r>
    </w:p>
    <w:p w:rsidR="00F63395" w:rsidRPr="00DF3824" w:rsidRDefault="00F63395" w:rsidP="00720D4E">
      <w:pPr>
        <w:shd w:val="clear" w:color="auto" w:fill="FFFFFF"/>
        <w:spacing w:after="0" w:line="210" w:lineRule="atLeast"/>
        <w:jc w:val="both"/>
        <w:textAlignment w:val="baseline"/>
        <w:rPr>
          <w:rFonts w:ascii="Arial" w:eastAsia="Times New Roman" w:hAnsi="Arial" w:cs="Arial"/>
          <w:szCs w:val="24"/>
          <w:lang w:eastAsia="es-ES"/>
        </w:rPr>
      </w:pPr>
    </w:p>
    <w:p w:rsidR="00F63395" w:rsidRPr="00DF3824" w:rsidRDefault="00776F41" w:rsidP="00720D4E">
      <w:pPr>
        <w:numPr>
          <w:ilvl w:val="0"/>
          <w:numId w:val="1"/>
        </w:numPr>
        <w:shd w:val="clear" w:color="auto" w:fill="FFFFFF"/>
        <w:spacing w:after="0" w:line="210" w:lineRule="atLeast"/>
        <w:ind w:left="528"/>
        <w:jc w:val="both"/>
        <w:textAlignment w:val="baseline"/>
        <w:rPr>
          <w:rFonts w:ascii="Arial" w:eastAsia="Times New Roman" w:hAnsi="Arial" w:cs="Arial"/>
          <w:szCs w:val="24"/>
          <w:lang w:eastAsia="es-ES"/>
        </w:rPr>
      </w:pPr>
      <w:r w:rsidRPr="00DF3824">
        <w:rPr>
          <w:rFonts w:ascii="Arial" w:eastAsia="Times New Roman" w:hAnsi="Arial" w:cs="Arial"/>
          <w:bCs/>
          <w:szCs w:val="24"/>
          <w:lang w:eastAsia="es-ES"/>
        </w:rPr>
        <w:t>Pre</w:t>
      </w:r>
      <w:r w:rsidR="002F09B6" w:rsidRPr="00DF3824">
        <w:rPr>
          <w:rFonts w:ascii="Arial" w:eastAsia="Times New Roman" w:hAnsi="Arial" w:cs="Arial"/>
          <w:bCs/>
          <w:szCs w:val="24"/>
          <w:lang w:eastAsia="es-ES"/>
        </w:rPr>
        <w:t>-</w:t>
      </w:r>
      <w:r w:rsidRPr="00DF3824">
        <w:rPr>
          <w:rFonts w:ascii="Arial" w:eastAsia="Times New Roman" w:hAnsi="Arial" w:cs="Arial"/>
          <w:bCs/>
          <w:szCs w:val="24"/>
          <w:lang w:eastAsia="es-ES"/>
        </w:rPr>
        <w:t xml:space="preserve">asignación de libros </w:t>
      </w:r>
      <w:r w:rsidR="00D016AB" w:rsidRPr="00DF3824">
        <w:rPr>
          <w:rFonts w:ascii="Arial" w:eastAsia="Times New Roman" w:hAnsi="Arial" w:cs="Arial"/>
          <w:bCs/>
          <w:szCs w:val="24"/>
          <w:lang w:eastAsia="es-ES"/>
        </w:rPr>
        <w:t xml:space="preserve">2018/2019 </w:t>
      </w:r>
      <w:r w:rsidR="002F09B6" w:rsidRPr="00DF3824">
        <w:rPr>
          <w:rFonts w:ascii="Arial" w:eastAsia="Times New Roman" w:hAnsi="Arial" w:cs="Arial"/>
          <w:bCs/>
          <w:szCs w:val="24"/>
          <w:lang w:eastAsia="es-ES"/>
        </w:rPr>
        <w:t>a los alumnos</w:t>
      </w:r>
      <w:r w:rsidRPr="00DF3824">
        <w:rPr>
          <w:rFonts w:ascii="Arial" w:eastAsia="Times New Roman" w:hAnsi="Arial" w:cs="Arial"/>
          <w:bCs/>
          <w:szCs w:val="24"/>
          <w:lang w:eastAsia="es-ES"/>
        </w:rPr>
        <w:t xml:space="preserve"> comunicación a las familias: </w:t>
      </w:r>
      <w:r w:rsidR="00235B80" w:rsidRPr="00DF3824">
        <w:rPr>
          <w:rFonts w:ascii="Arial" w:eastAsia="Times New Roman" w:hAnsi="Arial" w:cs="Arial"/>
          <w:bCs/>
          <w:szCs w:val="24"/>
          <w:lang w:eastAsia="es-ES"/>
        </w:rPr>
        <w:t>2</w:t>
      </w:r>
      <w:r w:rsidR="00F63395" w:rsidRPr="00DF3824">
        <w:rPr>
          <w:rFonts w:ascii="Arial" w:eastAsia="Times New Roman" w:hAnsi="Arial" w:cs="Arial"/>
          <w:bCs/>
          <w:szCs w:val="24"/>
          <w:lang w:eastAsia="es-ES"/>
        </w:rPr>
        <w:t xml:space="preserve"> julio</w:t>
      </w:r>
    </w:p>
    <w:p w:rsidR="00F63395" w:rsidRPr="00DF3824" w:rsidRDefault="00F63395" w:rsidP="00720D4E">
      <w:pPr>
        <w:shd w:val="clear" w:color="auto" w:fill="FFFFFF"/>
        <w:spacing w:after="0" w:line="210" w:lineRule="atLeast"/>
        <w:ind w:left="528"/>
        <w:jc w:val="both"/>
        <w:textAlignment w:val="baseline"/>
        <w:rPr>
          <w:rFonts w:ascii="Arial" w:eastAsia="Times New Roman" w:hAnsi="Arial" w:cs="Arial"/>
          <w:szCs w:val="24"/>
          <w:lang w:eastAsia="es-ES"/>
        </w:rPr>
      </w:pPr>
    </w:p>
    <w:p w:rsidR="00776F41" w:rsidRPr="00DF3824" w:rsidRDefault="00776F41" w:rsidP="00720D4E">
      <w:pPr>
        <w:numPr>
          <w:ilvl w:val="0"/>
          <w:numId w:val="1"/>
        </w:numPr>
        <w:shd w:val="clear" w:color="auto" w:fill="FFFFFF"/>
        <w:spacing w:after="0" w:line="210" w:lineRule="atLeast"/>
        <w:ind w:left="528"/>
        <w:jc w:val="both"/>
        <w:textAlignment w:val="baseline"/>
        <w:rPr>
          <w:rFonts w:ascii="Arial" w:eastAsia="Times New Roman" w:hAnsi="Arial" w:cs="Arial"/>
          <w:szCs w:val="24"/>
          <w:lang w:eastAsia="es-ES"/>
        </w:rPr>
      </w:pPr>
      <w:r w:rsidRPr="00DF3824">
        <w:rPr>
          <w:rFonts w:ascii="Arial" w:eastAsia="Times New Roman" w:hAnsi="Arial" w:cs="Arial"/>
          <w:bCs/>
          <w:szCs w:val="24"/>
          <w:lang w:eastAsia="es-ES"/>
        </w:rPr>
        <w:t>Entrega de libros</w:t>
      </w:r>
      <w:r w:rsidR="00084FB0" w:rsidRPr="00DF3824">
        <w:rPr>
          <w:rFonts w:ascii="Arial" w:eastAsia="Times New Roman" w:hAnsi="Arial" w:cs="Arial"/>
          <w:bCs/>
          <w:szCs w:val="24"/>
          <w:lang w:eastAsia="es-ES"/>
        </w:rPr>
        <w:t xml:space="preserve"> 2018/2019</w:t>
      </w:r>
      <w:r w:rsidRPr="00DF3824">
        <w:rPr>
          <w:rFonts w:ascii="Arial" w:eastAsia="Times New Roman" w:hAnsi="Arial" w:cs="Arial"/>
          <w:bCs/>
          <w:szCs w:val="24"/>
          <w:lang w:eastAsia="es-ES"/>
        </w:rPr>
        <w:t>:</w:t>
      </w:r>
      <w:r w:rsidR="002F09B6" w:rsidRPr="00DF3824">
        <w:rPr>
          <w:rFonts w:ascii="Arial" w:eastAsia="Times New Roman" w:hAnsi="Arial" w:cs="Arial"/>
          <w:szCs w:val="24"/>
          <w:lang w:eastAsia="es-ES"/>
        </w:rPr>
        <w:t xml:space="preserve"> </w:t>
      </w:r>
      <w:r w:rsidR="00235B80" w:rsidRPr="00DF3824">
        <w:rPr>
          <w:rFonts w:ascii="Arial" w:eastAsia="Times New Roman" w:hAnsi="Arial" w:cs="Arial"/>
          <w:bCs/>
          <w:szCs w:val="24"/>
          <w:lang w:eastAsia="es-ES"/>
        </w:rPr>
        <w:t>del 5 y 6</w:t>
      </w:r>
      <w:r w:rsidR="00E50F95" w:rsidRPr="00DF3824">
        <w:rPr>
          <w:rFonts w:ascii="Arial" w:eastAsia="Times New Roman" w:hAnsi="Arial" w:cs="Arial"/>
          <w:bCs/>
          <w:szCs w:val="24"/>
          <w:lang w:eastAsia="es-ES"/>
        </w:rPr>
        <w:t xml:space="preserve"> de septiembre de 2018</w:t>
      </w:r>
      <w:r w:rsidRPr="00DF3824">
        <w:rPr>
          <w:rFonts w:ascii="Arial" w:eastAsia="Times New Roman" w:hAnsi="Arial" w:cs="Arial"/>
          <w:bCs/>
          <w:szCs w:val="24"/>
          <w:lang w:eastAsia="es-ES"/>
        </w:rPr>
        <w:t>.</w:t>
      </w:r>
    </w:p>
    <w:p w:rsidR="002F09B6" w:rsidRPr="00DF3824" w:rsidRDefault="002F09B6" w:rsidP="00720D4E">
      <w:pPr>
        <w:shd w:val="clear" w:color="auto" w:fill="FFFFFF"/>
        <w:spacing w:after="0" w:line="210" w:lineRule="atLeast"/>
        <w:jc w:val="both"/>
        <w:textAlignment w:val="baseline"/>
        <w:rPr>
          <w:rFonts w:ascii="Arial" w:eastAsia="Times New Roman" w:hAnsi="Arial" w:cs="Arial"/>
          <w:szCs w:val="24"/>
          <w:lang w:eastAsia="es-ES"/>
        </w:rPr>
      </w:pPr>
    </w:p>
    <w:p w:rsidR="00776F41" w:rsidRPr="00DF3824" w:rsidRDefault="00776F41" w:rsidP="00720D4E">
      <w:pPr>
        <w:numPr>
          <w:ilvl w:val="0"/>
          <w:numId w:val="1"/>
        </w:numPr>
        <w:shd w:val="clear" w:color="auto" w:fill="FFFFFF"/>
        <w:spacing w:after="0" w:line="210" w:lineRule="atLeast"/>
        <w:ind w:left="528"/>
        <w:jc w:val="both"/>
        <w:textAlignment w:val="baseline"/>
        <w:rPr>
          <w:rFonts w:ascii="Arial" w:eastAsia="Times New Roman" w:hAnsi="Arial" w:cs="Arial"/>
          <w:szCs w:val="24"/>
          <w:lang w:eastAsia="es-ES"/>
        </w:rPr>
      </w:pPr>
      <w:r w:rsidRPr="00DF3824">
        <w:rPr>
          <w:rFonts w:ascii="Arial" w:eastAsia="Times New Roman" w:hAnsi="Arial" w:cs="Arial"/>
          <w:bCs/>
          <w:szCs w:val="24"/>
          <w:lang w:eastAsia="es-ES"/>
        </w:rPr>
        <w:t>Justificación de la ayuda</w:t>
      </w:r>
      <w:r w:rsidR="00084FB0" w:rsidRPr="00DF3824">
        <w:rPr>
          <w:rFonts w:ascii="Arial" w:eastAsia="Times New Roman" w:hAnsi="Arial" w:cs="Arial"/>
          <w:bCs/>
          <w:szCs w:val="24"/>
          <w:lang w:eastAsia="es-ES"/>
        </w:rPr>
        <w:t xml:space="preserve"> para becas concedidas.</w:t>
      </w:r>
    </w:p>
    <w:p w:rsidR="008406D0" w:rsidRDefault="00776F41" w:rsidP="008406D0">
      <w:pPr>
        <w:shd w:val="clear" w:color="auto" w:fill="FFFFFF"/>
        <w:spacing w:after="0" w:line="210" w:lineRule="atLeast"/>
        <w:ind w:left="567"/>
        <w:jc w:val="both"/>
        <w:textAlignment w:val="baseline"/>
        <w:rPr>
          <w:rFonts w:ascii="Arial" w:eastAsia="Times New Roman" w:hAnsi="Arial" w:cs="Arial"/>
          <w:bCs/>
          <w:szCs w:val="24"/>
          <w:lang w:eastAsia="es-ES"/>
        </w:rPr>
      </w:pPr>
      <w:r w:rsidRPr="00DF3824">
        <w:rPr>
          <w:rFonts w:ascii="Arial" w:eastAsia="Times New Roman" w:hAnsi="Arial" w:cs="Arial"/>
          <w:bCs/>
          <w:szCs w:val="24"/>
          <w:lang w:eastAsia="es-ES"/>
        </w:rPr>
        <w:t xml:space="preserve">Si ha necesitado adquirir algún libro de texto: </w:t>
      </w:r>
      <w:r w:rsidR="007877A2" w:rsidRPr="00DF3824">
        <w:rPr>
          <w:rFonts w:ascii="Arial" w:eastAsia="Times New Roman" w:hAnsi="Arial" w:cs="Arial"/>
          <w:bCs/>
          <w:szCs w:val="24"/>
          <w:lang w:eastAsia="es-ES"/>
        </w:rPr>
        <w:t xml:space="preserve">hasta el 21 </w:t>
      </w:r>
      <w:r w:rsidR="00E50F95" w:rsidRPr="00DF3824">
        <w:rPr>
          <w:rFonts w:ascii="Arial" w:eastAsia="Times New Roman" w:hAnsi="Arial" w:cs="Arial"/>
          <w:bCs/>
          <w:szCs w:val="24"/>
          <w:lang w:eastAsia="es-ES"/>
        </w:rPr>
        <w:t>septiembre de 2018</w:t>
      </w:r>
      <w:r w:rsidRPr="00DF3824">
        <w:rPr>
          <w:rFonts w:ascii="Arial" w:eastAsia="Times New Roman" w:hAnsi="Arial" w:cs="Arial"/>
          <w:bCs/>
          <w:szCs w:val="24"/>
          <w:lang w:eastAsia="es-ES"/>
        </w:rPr>
        <w:t>.</w:t>
      </w:r>
    </w:p>
    <w:p w:rsidR="008406D0" w:rsidRPr="008406D0" w:rsidRDefault="008406D0" w:rsidP="008406D0">
      <w:pPr>
        <w:shd w:val="clear" w:color="auto" w:fill="FFFFFF"/>
        <w:spacing w:after="0" w:line="210" w:lineRule="atLeast"/>
        <w:ind w:left="567"/>
        <w:jc w:val="both"/>
        <w:textAlignment w:val="baseline"/>
        <w:rPr>
          <w:rFonts w:ascii="Arial" w:eastAsia="Times New Roman" w:hAnsi="Arial" w:cs="Arial"/>
          <w:bCs/>
          <w:szCs w:val="24"/>
          <w:lang w:eastAsia="es-ES"/>
        </w:rPr>
      </w:pPr>
    </w:p>
    <w:p w:rsidR="00776F41" w:rsidRPr="00DF3824" w:rsidRDefault="00776F41" w:rsidP="00720D4E">
      <w:pPr>
        <w:tabs>
          <w:tab w:val="left" w:pos="2085"/>
        </w:tabs>
        <w:jc w:val="both"/>
        <w:rPr>
          <w:rFonts w:ascii="Arial" w:hAnsi="Arial" w:cs="Arial"/>
          <w:sz w:val="12"/>
          <w:szCs w:val="24"/>
        </w:rPr>
      </w:pPr>
    </w:p>
    <w:p w:rsidR="008406D0" w:rsidRDefault="002F09B6" w:rsidP="00720D4E">
      <w:pPr>
        <w:tabs>
          <w:tab w:val="left" w:pos="567"/>
        </w:tabs>
        <w:jc w:val="both"/>
        <w:rPr>
          <w:rFonts w:ascii="Arial" w:hAnsi="Arial" w:cs="Arial"/>
          <w:szCs w:val="24"/>
        </w:rPr>
      </w:pPr>
      <w:r w:rsidRPr="00DF3824">
        <w:rPr>
          <w:rFonts w:ascii="Arial" w:hAnsi="Arial" w:cs="Arial"/>
          <w:szCs w:val="24"/>
        </w:rPr>
        <w:tab/>
        <w:t xml:space="preserve">Con el objetivo de organizar desde el centro el programa de gratuidad de libros de texto RELEO+, vamos </w:t>
      </w:r>
      <w:r w:rsidR="00D41878" w:rsidRPr="00DF3824">
        <w:rPr>
          <w:rFonts w:ascii="Arial" w:hAnsi="Arial" w:cs="Arial"/>
          <w:szCs w:val="24"/>
        </w:rPr>
        <w:t xml:space="preserve">a </w:t>
      </w:r>
      <w:r w:rsidRPr="00DF3824">
        <w:rPr>
          <w:rFonts w:ascii="Arial" w:hAnsi="Arial" w:cs="Arial"/>
          <w:szCs w:val="24"/>
        </w:rPr>
        <w:t>explicar a las familias participantes los siguientes pasos a dar:</w:t>
      </w:r>
    </w:p>
    <w:p w:rsidR="00E50F95" w:rsidRPr="00E50F95" w:rsidRDefault="00E50F95" w:rsidP="00E50F95">
      <w:pPr>
        <w:pStyle w:val="Prrafodelista"/>
        <w:numPr>
          <w:ilvl w:val="0"/>
          <w:numId w:val="6"/>
        </w:numPr>
        <w:tabs>
          <w:tab w:val="left" w:pos="567"/>
        </w:tabs>
        <w:ind w:left="284" w:hanging="284"/>
        <w:jc w:val="both"/>
        <w:rPr>
          <w:rFonts w:ascii="Arial" w:hAnsi="Arial" w:cs="Arial"/>
          <w:b/>
          <w:szCs w:val="24"/>
          <w:u w:val="single"/>
        </w:rPr>
      </w:pPr>
      <w:r w:rsidRPr="00E50F95">
        <w:rPr>
          <w:rFonts w:ascii="Arial" w:hAnsi="Arial" w:cs="Arial"/>
          <w:b/>
          <w:szCs w:val="24"/>
          <w:u w:val="single"/>
        </w:rPr>
        <w:t>Solicitud de libros.</w:t>
      </w:r>
    </w:p>
    <w:p w:rsidR="008406D0" w:rsidRDefault="00FB6A1B" w:rsidP="00720D4E">
      <w:pPr>
        <w:tabs>
          <w:tab w:val="left" w:pos="567"/>
        </w:tabs>
        <w:jc w:val="both"/>
        <w:rPr>
          <w:rFonts w:ascii="Arial" w:hAnsi="Arial" w:cs="Arial"/>
        </w:rPr>
      </w:pPr>
      <w:r w:rsidRPr="00CC1BD3">
        <w:rPr>
          <w:rFonts w:ascii="Arial" w:hAnsi="Arial" w:cs="Arial"/>
          <w:b/>
          <w:i/>
          <w:szCs w:val="24"/>
        </w:rPr>
        <w:t>Todos aquellos que han solicitado ayuda de libros para el curso próximo</w:t>
      </w:r>
      <w:r w:rsidRPr="006A7641">
        <w:rPr>
          <w:rFonts w:ascii="Arial" w:hAnsi="Arial" w:cs="Arial"/>
          <w:szCs w:val="24"/>
        </w:rPr>
        <w:t xml:space="preserve"> deben </w:t>
      </w:r>
      <w:r w:rsidRPr="00CC1BD3">
        <w:rPr>
          <w:rFonts w:ascii="Arial" w:hAnsi="Arial" w:cs="Arial"/>
          <w:b/>
          <w:i/>
          <w:szCs w:val="24"/>
        </w:rPr>
        <w:t>c</w:t>
      </w:r>
      <w:r w:rsidR="00E50F95" w:rsidRPr="00CC1BD3">
        <w:rPr>
          <w:rFonts w:ascii="Arial" w:hAnsi="Arial" w:cs="Arial"/>
          <w:b/>
          <w:i/>
          <w:szCs w:val="24"/>
        </w:rPr>
        <w:t>umplimentar</w:t>
      </w:r>
      <w:r w:rsidRPr="00CC1BD3">
        <w:rPr>
          <w:rFonts w:ascii="Arial" w:hAnsi="Arial" w:cs="Arial"/>
          <w:b/>
          <w:i/>
          <w:szCs w:val="24"/>
        </w:rPr>
        <w:t xml:space="preserve"> el</w:t>
      </w:r>
      <w:r w:rsidR="00E50F95" w:rsidRPr="00CC1BD3">
        <w:rPr>
          <w:rFonts w:ascii="Arial" w:hAnsi="Arial" w:cs="Arial"/>
          <w:b/>
          <w:i/>
          <w:szCs w:val="24"/>
        </w:rPr>
        <w:t xml:space="preserve"> formulario</w:t>
      </w:r>
      <w:r w:rsidR="00015BBD" w:rsidRPr="00CC1BD3">
        <w:rPr>
          <w:rFonts w:ascii="Arial" w:hAnsi="Arial" w:cs="Arial"/>
          <w:b/>
          <w:i/>
          <w:szCs w:val="24"/>
        </w:rPr>
        <w:t xml:space="preserve"> </w:t>
      </w:r>
      <w:r w:rsidR="00E50F95" w:rsidRPr="00CC1BD3">
        <w:rPr>
          <w:rFonts w:ascii="Times New Roman" w:hAnsi="Times New Roman" w:cs="Times New Roman"/>
          <w:b/>
          <w:i/>
          <w:szCs w:val="24"/>
        </w:rPr>
        <w:t>I</w:t>
      </w:r>
      <w:r w:rsidR="00E50F95" w:rsidRPr="00CC1BD3">
        <w:rPr>
          <w:rFonts w:ascii="Arial" w:hAnsi="Arial" w:cs="Arial"/>
          <w:b/>
          <w:i/>
          <w:szCs w:val="24"/>
        </w:rPr>
        <w:t>.</w:t>
      </w:r>
      <w:r w:rsidR="00E50F95" w:rsidRPr="00DF3824">
        <w:rPr>
          <w:rFonts w:ascii="Arial" w:hAnsi="Arial" w:cs="Arial"/>
          <w:b/>
          <w:i/>
        </w:rPr>
        <w:t>a</w:t>
      </w:r>
      <w:r w:rsidR="00084FB0" w:rsidRPr="00DF3824">
        <w:rPr>
          <w:rFonts w:ascii="Arial" w:hAnsi="Arial" w:cs="Arial"/>
        </w:rPr>
        <w:t xml:space="preserve"> indicando qué</w:t>
      </w:r>
      <w:r w:rsidRPr="00DF3824">
        <w:rPr>
          <w:rFonts w:ascii="Arial" w:hAnsi="Arial" w:cs="Arial"/>
        </w:rPr>
        <w:t xml:space="preserve"> libros piden para el curso próximo y entregarlo al tutor </w:t>
      </w:r>
      <w:r w:rsidR="00D016AB" w:rsidRPr="00DF3824">
        <w:rPr>
          <w:rFonts w:ascii="Arial" w:hAnsi="Arial" w:cs="Arial"/>
          <w:b/>
          <w:i/>
        </w:rPr>
        <w:t>antes del 8</w:t>
      </w:r>
      <w:r w:rsidRPr="00DF3824">
        <w:rPr>
          <w:rFonts w:ascii="Arial" w:hAnsi="Arial" w:cs="Arial"/>
          <w:b/>
          <w:i/>
        </w:rPr>
        <w:t xml:space="preserve"> de junio</w:t>
      </w:r>
      <w:r w:rsidRPr="00DF3824">
        <w:rPr>
          <w:rFonts w:ascii="Arial" w:hAnsi="Arial" w:cs="Arial"/>
          <w:i/>
        </w:rPr>
        <w:t>.</w:t>
      </w:r>
      <w:r w:rsidRPr="00DF3824">
        <w:rPr>
          <w:rFonts w:ascii="Arial" w:hAnsi="Arial" w:cs="Arial"/>
        </w:rPr>
        <w:t xml:space="preserve"> </w:t>
      </w:r>
      <w:r w:rsidR="008406D0">
        <w:rPr>
          <w:rFonts w:ascii="Arial" w:hAnsi="Arial" w:cs="Arial"/>
        </w:rPr>
        <w:t>En caso de que algún alumno hubiese solicitado ayuda de libros y no se le haya entregado este documento por error han de pas</w:t>
      </w:r>
      <w:r w:rsidR="007509B6">
        <w:rPr>
          <w:rFonts w:ascii="Arial" w:hAnsi="Arial" w:cs="Arial"/>
        </w:rPr>
        <w:t xml:space="preserve">ar por secretaría a recogerlo. </w:t>
      </w:r>
    </w:p>
    <w:p w:rsidR="008406D0" w:rsidRPr="00DF3824" w:rsidRDefault="008406D0" w:rsidP="00720D4E">
      <w:pPr>
        <w:tabs>
          <w:tab w:val="left" w:pos="567"/>
        </w:tabs>
        <w:jc w:val="both"/>
        <w:rPr>
          <w:rFonts w:ascii="Arial" w:hAnsi="Arial" w:cs="Arial"/>
        </w:rPr>
      </w:pPr>
    </w:p>
    <w:p w:rsidR="002F09B6" w:rsidRPr="00DF3824" w:rsidRDefault="002F09B6" w:rsidP="00720D4E">
      <w:pPr>
        <w:tabs>
          <w:tab w:val="left" w:pos="2085"/>
        </w:tabs>
        <w:jc w:val="both"/>
        <w:rPr>
          <w:rFonts w:ascii="Arial" w:hAnsi="Arial" w:cs="Arial"/>
          <w:b/>
          <w:u w:val="single"/>
        </w:rPr>
      </w:pPr>
      <w:r w:rsidRPr="00DF3824">
        <w:rPr>
          <w:rFonts w:ascii="Arial" w:hAnsi="Arial" w:cs="Arial"/>
          <w:b/>
          <w:u w:val="single"/>
        </w:rPr>
        <w:t>2.</w:t>
      </w:r>
      <w:r w:rsidRPr="00DF3824">
        <w:rPr>
          <w:rFonts w:ascii="Arial" w:hAnsi="Arial" w:cs="Arial"/>
          <w:b/>
        </w:rPr>
        <w:t xml:space="preserve"> </w:t>
      </w:r>
      <w:r w:rsidRPr="00DF3824">
        <w:rPr>
          <w:rFonts w:ascii="Arial" w:hAnsi="Arial" w:cs="Arial"/>
          <w:b/>
          <w:u w:val="single"/>
        </w:rPr>
        <w:t>Devoluci</w:t>
      </w:r>
      <w:r w:rsidR="00B7443F">
        <w:rPr>
          <w:rFonts w:ascii="Arial" w:hAnsi="Arial" w:cs="Arial"/>
          <w:b/>
          <w:u w:val="single"/>
        </w:rPr>
        <w:t>ón y d</w:t>
      </w:r>
      <w:r w:rsidR="00E03928" w:rsidRPr="00DF3824">
        <w:rPr>
          <w:rFonts w:ascii="Arial" w:hAnsi="Arial" w:cs="Arial"/>
          <w:b/>
          <w:u w:val="single"/>
        </w:rPr>
        <w:t xml:space="preserve">onación de libros </w:t>
      </w:r>
    </w:p>
    <w:p w:rsidR="006A7641" w:rsidRPr="00DF3824" w:rsidRDefault="00DF3824" w:rsidP="00720D4E">
      <w:pPr>
        <w:tabs>
          <w:tab w:val="left" w:pos="2085"/>
        </w:tabs>
        <w:jc w:val="both"/>
        <w:rPr>
          <w:rFonts w:ascii="Arial" w:hAnsi="Arial" w:cs="Arial"/>
          <w:b/>
        </w:rPr>
      </w:pPr>
      <w:r w:rsidRPr="00DF3824">
        <w:rPr>
          <w:rFonts w:ascii="Arial" w:hAnsi="Arial" w:cs="Arial"/>
          <w:b/>
          <w:i/>
        </w:rPr>
        <w:t>Los</w:t>
      </w:r>
      <w:r w:rsidR="00604251" w:rsidRPr="00DF3824">
        <w:rPr>
          <w:rFonts w:ascii="Arial" w:hAnsi="Arial" w:cs="Arial"/>
          <w:b/>
          <w:i/>
        </w:rPr>
        <w:t xml:space="preserve"> alumnos de 3º a 6º de Primaria </w:t>
      </w:r>
      <w:r w:rsidR="00FB6A1B" w:rsidRPr="00DF3824">
        <w:rPr>
          <w:rFonts w:ascii="Arial" w:hAnsi="Arial" w:cs="Arial"/>
          <w:b/>
          <w:i/>
        </w:rPr>
        <w:t>que el presente curso (2017/2018) recibieron ejemplares del banco de libros y/o ayuda dineraria</w:t>
      </w:r>
      <w:r w:rsidR="00FB6A1B" w:rsidRPr="00DF3824">
        <w:rPr>
          <w:rFonts w:ascii="Arial" w:hAnsi="Arial" w:cs="Arial"/>
          <w:i/>
        </w:rPr>
        <w:t xml:space="preserve"> </w:t>
      </w:r>
      <w:r w:rsidR="00FB6A1B" w:rsidRPr="00DF3824">
        <w:rPr>
          <w:rFonts w:ascii="Arial" w:hAnsi="Arial" w:cs="Arial"/>
        </w:rPr>
        <w:t xml:space="preserve">una vez adquiridos </w:t>
      </w:r>
      <w:r w:rsidR="00FB6A1B" w:rsidRPr="00DF3824">
        <w:rPr>
          <w:rFonts w:ascii="Arial" w:hAnsi="Arial" w:cs="Arial"/>
          <w:b/>
          <w:i/>
        </w:rPr>
        <w:t xml:space="preserve">están </w:t>
      </w:r>
      <w:r w:rsidR="00604251" w:rsidRPr="00DF3824">
        <w:rPr>
          <w:rFonts w:ascii="Arial" w:hAnsi="Arial" w:cs="Arial"/>
          <w:b/>
          <w:i/>
        </w:rPr>
        <w:t>OBLIGADOS</w:t>
      </w:r>
      <w:r w:rsidR="00FB6A1B" w:rsidRPr="00DF3824">
        <w:rPr>
          <w:rFonts w:ascii="Arial" w:hAnsi="Arial" w:cs="Arial"/>
          <w:b/>
          <w:i/>
        </w:rPr>
        <w:t xml:space="preserve"> a devolver</w:t>
      </w:r>
      <w:r w:rsidR="00604251" w:rsidRPr="00DF3824">
        <w:rPr>
          <w:rFonts w:ascii="Arial" w:hAnsi="Arial" w:cs="Arial"/>
          <w:i/>
        </w:rPr>
        <w:t xml:space="preserve"> </w:t>
      </w:r>
      <w:r w:rsidR="00FB6A1B" w:rsidRPr="00DF3824">
        <w:rPr>
          <w:rFonts w:ascii="Arial" w:hAnsi="Arial" w:cs="Arial"/>
          <w:b/>
          <w:i/>
        </w:rPr>
        <w:t>estos</w:t>
      </w:r>
      <w:r w:rsidR="00FB6A1B" w:rsidRPr="00DF3824">
        <w:rPr>
          <w:rFonts w:ascii="Arial" w:hAnsi="Arial" w:cs="Arial"/>
          <w:i/>
        </w:rPr>
        <w:t xml:space="preserve"> </w:t>
      </w:r>
      <w:r w:rsidR="00FB6A1B" w:rsidRPr="00DF3824">
        <w:rPr>
          <w:rFonts w:ascii="Arial" w:hAnsi="Arial" w:cs="Arial"/>
        </w:rPr>
        <w:t xml:space="preserve">en las condiciones que </w:t>
      </w:r>
      <w:r w:rsidR="006A7641" w:rsidRPr="00DF3824">
        <w:rPr>
          <w:rFonts w:ascii="Arial" w:hAnsi="Arial" w:cs="Arial"/>
        </w:rPr>
        <w:t>se comprometieron</w:t>
      </w:r>
      <w:r w:rsidR="00CC1BD3" w:rsidRPr="00DF3824">
        <w:rPr>
          <w:rFonts w:ascii="Arial" w:hAnsi="Arial" w:cs="Arial"/>
        </w:rPr>
        <w:t xml:space="preserve"> </w:t>
      </w:r>
      <w:r w:rsidR="006A7641" w:rsidRPr="00DF3824">
        <w:rPr>
          <w:rFonts w:ascii="Arial" w:hAnsi="Arial" w:cs="Arial"/>
          <w:b/>
          <w:i/>
        </w:rPr>
        <w:t>(f</w:t>
      </w:r>
      <w:r w:rsidR="00FB6A1B" w:rsidRPr="00DF3824">
        <w:rPr>
          <w:rFonts w:ascii="Arial" w:hAnsi="Arial" w:cs="Arial"/>
          <w:b/>
          <w:i/>
        </w:rPr>
        <w:t>orrados, sin no</w:t>
      </w:r>
      <w:r w:rsidR="006A7641" w:rsidRPr="00DF3824">
        <w:rPr>
          <w:rFonts w:ascii="Arial" w:hAnsi="Arial" w:cs="Arial"/>
          <w:b/>
          <w:i/>
        </w:rPr>
        <w:t>mbre, sin anotaciones ni marcas).</w:t>
      </w:r>
    </w:p>
    <w:p w:rsidR="006A7641" w:rsidRPr="00DF3824" w:rsidRDefault="006A7641" w:rsidP="00720D4E">
      <w:pPr>
        <w:tabs>
          <w:tab w:val="left" w:pos="2085"/>
        </w:tabs>
        <w:jc w:val="both"/>
        <w:rPr>
          <w:rFonts w:ascii="Arial" w:hAnsi="Arial" w:cs="Arial"/>
        </w:rPr>
      </w:pPr>
      <w:r w:rsidRPr="00DF3824">
        <w:rPr>
          <w:rFonts w:ascii="Arial" w:hAnsi="Arial" w:cs="Arial"/>
          <w:u w:val="single"/>
        </w:rPr>
        <w:t xml:space="preserve">Con el objetivo de </w:t>
      </w:r>
      <w:r w:rsidR="00685AEB">
        <w:rPr>
          <w:rFonts w:ascii="Arial" w:hAnsi="Arial" w:cs="Arial"/>
          <w:u w:val="single"/>
        </w:rPr>
        <w:t xml:space="preserve">que </w:t>
      </w:r>
      <w:r w:rsidRPr="00DF3824">
        <w:rPr>
          <w:rFonts w:ascii="Arial" w:hAnsi="Arial" w:cs="Arial"/>
          <w:u w:val="single"/>
        </w:rPr>
        <w:t>puedan ser revisados y reacondicionados</w:t>
      </w:r>
      <w:r w:rsidRPr="00DF3824">
        <w:rPr>
          <w:rFonts w:ascii="Arial" w:hAnsi="Arial" w:cs="Arial"/>
        </w:rPr>
        <w:t xml:space="preserve">, y así estos sean devueltos en las mejores condiciones posibles para poder ser usados por otro alumno el curso próximo, </w:t>
      </w:r>
      <w:r w:rsidRPr="00DF3824">
        <w:rPr>
          <w:rFonts w:ascii="Arial" w:hAnsi="Arial" w:cs="Arial"/>
          <w:u w:val="single"/>
        </w:rPr>
        <w:t>serán llevados a casa por los alumnos el día 15 de junio</w:t>
      </w:r>
      <w:r w:rsidRPr="00DF3824">
        <w:rPr>
          <w:rFonts w:ascii="Arial" w:hAnsi="Arial" w:cs="Arial"/>
        </w:rPr>
        <w:t xml:space="preserve">. </w:t>
      </w:r>
    </w:p>
    <w:p w:rsidR="006A7641" w:rsidRPr="00DF3824" w:rsidRDefault="006A7641" w:rsidP="00720D4E">
      <w:pPr>
        <w:tabs>
          <w:tab w:val="left" w:pos="2085"/>
        </w:tabs>
        <w:jc w:val="both"/>
        <w:rPr>
          <w:rFonts w:ascii="Arial" w:hAnsi="Arial" w:cs="Arial"/>
        </w:rPr>
      </w:pPr>
      <w:r w:rsidRPr="00DF3824">
        <w:rPr>
          <w:rFonts w:ascii="Arial" w:hAnsi="Arial" w:cs="Arial"/>
        </w:rPr>
        <w:t xml:space="preserve">Entre </w:t>
      </w:r>
      <w:r w:rsidRPr="00DF3824">
        <w:rPr>
          <w:rFonts w:ascii="Arial" w:hAnsi="Arial" w:cs="Arial"/>
          <w:b/>
          <w:i/>
        </w:rPr>
        <w:t xml:space="preserve">los días 18 y 19 de junio serán </w:t>
      </w:r>
      <w:r w:rsidR="00604251" w:rsidRPr="00DF3824">
        <w:rPr>
          <w:rFonts w:ascii="Arial" w:hAnsi="Arial" w:cs="Arial"/>
          <w:b/>
          <w:i/>
        </w:rPr>
        <w:t>devueltos</w:t>
      </w:r>
      <w:r w:rsidRPr="00DF3824">
        <w:rPr>
          <w:rFonts w:ascii="Arial" w:hAnsi="Arial" w:cs="Arial"/>
          <w:b/>
          <w:i/>
        </w:rPr>
        <w:t xml:space="preserve"> por los propios alumnos a los maestros tutores</w:t>
      </w:r>
      <w:r w:rsidR="005A2BD0" w:rsidRPr="00DF3824">
        <w:rPr>
          <w:rFonts w:ascii="Arial" w:hAnsi="Arial" w:cs="Arial"/>
          <w:i/>
        </w:rPr>
        <w:t>,</w:t>
      </w:r>
      <w:r w:rsidR="005A2BD0" w:rsidRPr="00DF3824">
        <w:rPr>
          <w:rFonts w:ascii="Arial" w:hAnsi="Arial" w:cs="Arial"/>
        </w:rPr>
        <w:t xml:space="preserve"> quie</w:t>
      </w:r>
      <w:r w:rsidRPr="00DF3824">
        <w:rPr>
          <w:rFonts w:ascii="Arial" w:hAnsi="Arial" w:cs="Arial"/>
        </w:rPr>
        <w:t>n</w:t>
      </w:r>
      <w:r w:rsidR="00015BBD" w:rsidRPr="00DF3824">
        <w:rPr>
          <w:rFonts w:ascii="Arial" w:hAnsi="Arial" w:cs="Arial"/>
        </w:rPr>
        <w:t>es</w:t>
      </w:r>
      <w:r w:rsidRPr="00DF3824">
        <w:rPr>
          <w:rFonts w:ascii="Arial" w:hAnsi="Arial" w:cs="Arial"/>
        </w:rPr>
        <w:t xml:space="preserve"> junto con otros compañeros</w:t>
      </w:r>
      <w:r w:rsidR="00604251" w:rsidRPr="00DF3824">
        <w:rPr>
          <w:rFonts w:ascii="Arial" w:hAnsi="Arial" w:cs="Arial"/>
        </w:rPr>
        <w:t>,</w:t>
      </w:r>
      <w:r w:rsidRPr="00DF3824">
        <w:rPr>
          <w:rFonts w:ascii="Arial" w:hAnsi="Arial" w:cs="Arial"/>
        </w:rPr>
        <w:t xml:space="preserve"> y </w:t>
      </w:r>
      <w:r w:rsidRPr="00B7443F">
        <w:rPr>
          <w:rFonts w:ascii="Arial" w:hAnsi="Arial" w:cs="Arial"/>
          <w:u w:val="single"/>
        </w:rPr>
        <w:t>los padres que estén dispuestos a ello</w:t>
      </w:r>
      <w:r w:rsidR="00604251" w:rsidRPr="00B7443F">
        <w:rPr>
          <w:rFonts w:ascii="Arial" w:hAnsi="Arial" w:cs="Arial"/>
          <w:u w:val="single"/>
        </w:rPr>
        <w:t>,</w:t>
      </w:r>
      <w:r w:rsidRPr="00B7443F">
        <w:rPr>
          <w:rFonts w:ascii="Arial" w:hAnsi="Arial" w:cs="Arial"/>
          <w:u w:val="single"/>
        </w:rPr>
        <w:t xml:space="preserve"> formarán</w:t>
      </w:r>
      <w:r w:rsidR="00604251" w:rsidRPr="00B7443F">
        <w:rPr>
          <w:rFonts w:ascii="Arial" w:hAnsi="Arial" w:cs="Arial"/>
          <w:u w:val="single"/>
        </w:rPr>
        <w:t xml:space="preserve"> una comisión</w:t>
      </w:r>
      <w:r w:rsidR="00604251" w:rsidRPr="00DF3824">
        <w:rPr>
          <w:rFonts w:ascii="Arial" w:hAnsi="Arial" w:cs="Arial"/>
        </w:rPr>
        <w:t xml:space="preserve"> para su revisión,</w:t>
      </w:r>
      <w:r w:rsidRPr="00DF3824">
        <w:rPr>
          <w:rFonts w:ascii="Arial" w:hAnsi="Arial" w:cs="Arial"/>
        </w:rPr>
        <w:t xml:space="preserve"> catalogación e inventariado.</w:t>
      </w:r>
    </w:p>
    <w:p w:rsidR="007877A2" w:rsidRPr="00DF3824" w:rsidRDefault="007877A2" w:rsidP="00720D4E">
      <w:pPr>
        <w:tabs>
          <w:tab w:val="left" w:pos="2085"/>
        </w:tabs>
        <w:jc w:val="both"/>
        <w:rPr>
          <w:rFonts w:ascii="Arial" w:hAnsi="Arial" w:cs="Arial"/>
        </w:rPr>
      </w:pPr>
      <w:r w:rsidRPr="00DF3824">
        <w:rPr>
          <w:rFonts w:ascii="Arial" w:hAnsi="Arial" w:cs="Arial"/>
        </w:rPr>
        <w:t>*Los padres y madres que deseen colaborar pueden comunicárnoslo en la secretaría del centro y le daremos más información al respecto.</w:t>
      </w:r>
    </w:p>
    <w:p w:rsidR="00416F49" w:rsidRPr="00DF3824" w:rsidRDefault="00604251" w:rsidP="00720D4E">
      <w:pPr>
        <w:tabs>
          <w:tab w:val="left" w:pos="2085"/>
        </w:tabs>
        <w:jc w:val="both"/>
        <w:rPr>
          <w:rFonts w:ascii="Arial" w:hAnsi="Arial" w:cs="Arial"/>
        </w:rPr>
      </w:pPr>
      <w:r w:rsidRPr="00DF3824">
        <w:rPr>
          <w:rFonts w:ascii="Arial" w:hAnsi="Arial" w:cs="Arial"/>
        </w:rPr>
        <w:t>*</w:t>
      </w:r>
      <w:r w:rsidR="00416F49" w:rsidRPr="00DF3824">
        <w:rPr>
          <w:rFonts w:ascii="Arial" w:hAnsi="Arial" w:cs="Arial"/>
        </w:rPr>
        <w:t>Donación (</w:t>
      </w:r>
      <w:r w:rsidR="00720D4E" w:rsidRPr="00DF3824">
        <w:rPr>
          <w:rFonts w:ascii="Arial" w:hAnsi="Arial" w:cs="Arial"/>
        </w:rPr>
        <w:t>opcional</w:t>
      </w:r>
      <w:r w:rsidR="00416F49" w:rsidRPr="00DF3824">
        <w:rPr>
          <w:rFonts w:ascii="Arial" w:hAnsi="Arial" w:cs="Arial"/>
        </w:rPr>
        <w:t xml:space="preserve">), </w:t>
      </w:r>
      <w:r w:rsidR="00F82ABE" w:rsidRPr="00DF3824">
        <w:rPr>
          <w:rFonts w:ascii="Arial" w:hAnsi="Arial" w:cs="Arial"/>
        </w:rPr>
        <w:t>par</w:t>
      </w:r>
      <w:r w:rsidR="00416F49" w:rsidRPr="00DF3824">
        <w:rPr>
          <w:rFonts w:ascii="Arial" w:hAnsi="Arial" w:cs="Arial"/>
        </w:rPr>
        <w:t xml:space="preserve">a </w:t>
      </w:r>
      <w:r w:rsidR="00F82ABE" w:rsidRPr="00DF3824">
        <w:rPr>
          <w:rFonts w:ascii="Arial" w:hAnsi="Arial" w:cs="Arial"/>
        </w:rPr>
        <w:t>quienes</w:t>
      </w:r>
      <w:r w:rsidR="00416F49" w:rsidRPr="00DF3824">
        <w:rPr>
          <w:rFonts w:ascii="Arial" w:hAnsi="Arial" w:cs="Arial"/>
        </w:rPr>
        <w:t xml:space="preserve"> quieran colaborar </w:t>
      </w:r>
      <w:r w:rsidR="00015BBD" w:rsidRPr="00DF3824">
        <w:rPr>
          <w:rFonts w:ascii="Arial" w:hAnsi="Arial" w:cs="Arial"/>
        </w:rPr>
        <w:t xml:space="preserve">con </w:t>
      </w:r>
      <w:r w:rsidR="00416F49" w:rsidRPr="00DF3824">
        <w:rPr>
          <w:rFonts w:ascii="Arial" w:hAnsi="Arial" w:cs="Arial"/>
        </w:rPr>
        <w:t>el banco de li</w:t>
      </w:r>
      <w:r w:rsidR="00F82ABE" w:rsidRPr="00DF3824">
        <w:rPr>
          <w:rFonts w:ascii="Arial" w:hAnsi="Arial" w:cs="Arial"/>
        </w:rPr>
        <w:t>bros del centro.</w:t>
      </w:r>
    </w:p>
    <w:p w:rsidR="00604251" w:rsidRPr="008406D0" w:rsidRDefault="00F82ABE" w:rsidP="008406D0">
      <w:pPr>
        <w:tabs>
          <w:tab w:val="left" w:pos="2085"/>
        </w:tabs>
        <w:ind w:left="142"/>
        <w:jc w:val="both"/>
        <w:rPr>
          <w:rFonts w:ascii="Arial" w:hAnsi="Arial" w:cs="Arial"/>
          <w:i/>
        </w:rPr>
      </w:pPr>
      <w:r w:rsidRPr="00DF3824">
        <w:rPr>
          <w:rFonts w:ascii="Arial" w:hAnsi="Arial" w:cs="Arial"/>
          <w:i/>
        </w:rPr>
        <w:t>(No habrá que devolver ni se recogerán como donaciones los materiales que no sean reutilizables por otros alumnos como es el cas</w:t>
      </w:r>
      <w:r w:rsidR="000A75AC" w:rsidRPr="00DF3824">
        <w:rPr>
          <w:rFonts w:ascii="Arial" w:hAnsi="Arial" w:cs="Arial"/>
          <w:i/>
        </w:rPr>
        <w:t>o de los activity book de inglés, cuaderno de ejercicios de francés</w:t>
      </w:r>
      <w:r w:rsidR="00B7443F">
        <w:rPr>
          <w:rFonts w:ascii="Arial" w:hAnsi="Arial" w:cs="Arial"/>
          <w:i/>
        </w:rPr>
        <w:t xml:space="preserve"> y cuaderno de plástica).</w:t>
      </w:r>
    </w:p>
    <w:p w:rsidR="00555480" w:rsidRPr="00DF3824" w:rsidRDefault="00555480" w:rsidP="00555480">
      <w:pPr>
        <w:shd w:val="clear" w:color="auto" w:fill="FFFFFF"/>
        <w:spacing w:after="0" w:line="210" w:lineRule="atLeast"/>
        <w:jc w:val="both"/>
        <w:textAlignment w:val="baseline"/>
        <w:rPr>
          <w:rFonts w:ascii="Arial" w:hAnsi="Arial" w:cs="Arial"/>
          <w:b/>
        </w:rPr>
      </w:pPr>
    </w:p>
    <w:p w:rsidR="004B27E1" w:rsidRPr="00DF3824" w:rsidRDefault="00720D4E" w:rsidP="00555480">
      <w:pPr>
        <w:shd w:val="clear" w:color="auto" w:fill="FFFFFF"/>
        <w:spacing w:after="0" w:line="210" w:lineRule="atLeast"/>
        <w:jc w:val="both"/>
        <w:textAlignment w:val="baseline"/>
        <w:rPr>
          <w:rFonts w:ascii="Arial" w:eastAsia="Times New Roman" w:hAnsi="Arial" w:cs="Arial"/>
          <w:b/>
          <w:bCs/>
          <w:u w:val="single"/>
          <w:lang w:eastAsia="es-ES"/>
        </w:rPr>
      </w:pPr>
      <w:r w:rsidRPr="00DF3824">
        <w:rPr>
          <w:rFonts w:ascii="Arial" w:hAnsi="Arial" w:cs="Arial"/>
          <w:b/>
          <w:u w:val="single"/>
        </w:rPr>
        <w:lastRenderedPageBreak/>
        <w:t>3.</w:t>
      </w:r>
      <w:r w:rsidRPr="00DF3824">
        <w:rPr>
          <w:rFonts w:ascii="Arial" w:hAnsi="Arial" w:cs="Arial"/>
          <w:b/>
        </w:rPr>
        <w:t xml:space="preserve"> </w:t>
      </w:r>
      <w:r w:rsidRPr="00DF3824">
        <w:rPr>
          <w:rFonts w:ascii="Arial" w:eastAsia="Times New Roman" w:hAnsi="Arial" w:cs="Arial"/>
          <w:b/>
          <w:bCs/>
          <w:u w:val="single"/>
          <w:lang w:eastAsia="es-ES"/>
        </w:rPr>
        <w:t>Pre-asignación de libros a los alumnos y comunicación a las familias</w:t>
      </w:r>
      <w:r w:rsidR="000176BD" w:rsidRPr="00DF3824">
        <w:rPr>
          <w:rFonts w:ascii="Arial" w:eastAsia="Times New Roman" w:hAnsi="Arial" w:cs="Arial"/>
          <w:b/>
          <w:bCs/>
          <w:u w:val="single"/>
          <w:lang w:eastAsia="es-ES"/>
        </w:rPr>
        <w:t>.</w:t>
      </w:r>
    </w:p>
    <w:p w:rsidR="00555480" w:rsidRPr="00DF3824" w:rsidRDefault="00555480" w:rsidP="00555480">
      <w:pPr>
        <w:shd w:val="clear" w:color="auto" w:fill="FFFFFF"/>
        <w:spacing w:after="0" w:line="210" w:lineRule="atLeast"/>
        <w:jc w:val="both"/>
        <w:textAlignment w:val="baseline"/>
        <w:rPr>
          <w:rFonts w:ascii="Arial" w:eastAsia="Times New Roman" w:hAnsi="Arial" w:cs="Arial"/>
          <w:b/>
          <w:lang w:eastAsia="es-ES"/>
        </w:rPr>
      </w:pPr>
    </w:p>
    <w:p w:rsidR="00E03928" w:rsidRPr="00DF3824" w:rsidRDefault="00E03928" w:rsidP="00555480">
      <w:pPr>
        <w:spacing w:after="0"/>
        <w:jc w:val="both"/>
        <w:rPr>
          <w:rFonts w:ascii="Arial" w:hAnsi="Arial" w:cs="Arial"/>
        </w:rPr>
      </w:pPr>
      <w:r w:rsidRPr="00DF3824">
        <w:rPr>
          <w:rFonts w:ascii="Arial" w:hAnsi="Arial" w:cs="Arial"/>
        </w:rPr>
        <w:t xml:space="preserve">El día </w:t>
      </w:r>
      <w:r w:rsidR="00604251" w:rsidRPr="00DF3824">
        <w:rPr>
          <w:rFonts w:ascii="Arial" w:hAnsi="Arial" w:cs="Arial"/>
          <w:b/>
          <w:i/>
        </w:rPr>
        <w:t>2</w:t>
      </w:r>
      <w:r w:rsidR="000A75AC" w:rsidRPr="00DF3824">
        <w:rPr>
          <w:rFonts w:ascii="Arial" w:hAnsi="Arial" w:cs="Arial"/>
          <w:b/>
          <w:i/>
        </w:rPr>
        <w:t xml:space="preserve"> de jul</w:t>
      </w:r>
      <w:r w:rsidRPr="00DF3824">
        <w:rPr>
          <w:rFonts w:ascii="Arial" w:hAnsi="Arial" w:cs="Arial"/>
          <w:b/>
          <w:i/>
        </w:rPr>
        <w:t>io (</w:t>
      </w:r>
      <w:r w:rsidR="00A45F66" w:rsidRPr="00DF3824">
        <w:rPr>
          <w:rFonts w:ascii="Arial" w:hAnsi="Arial" w:cs="Arial"/>
          <w:b/>
          <w:i/>
        </w:rPr>
        <w:t>lunes</w:t>
      </w:r>
      <w:r w:rsidRPr="00DF3824">
        <w:rPr>
          <w:rFonts w:ascii="Arial" w:hAnsi="Arial" w:cs="Arial"/>
          <w:b/>
          <w:i/>
        </w:rPr>
        <w:t xml:space="preserve">), </w:t>
      </w:r>
      <w:r w:rsidRPr="00DF3824">
        <w:rPr>
          <w:rFonts w:ascii="Arial" w:hAnsi="Arial" w:cs="Arial"/>
        </w:rPr>
        <w:t>en la secretaría del centro</w:t>
      </w:r>
      <w:r w:rsidR="000A6906" w:rsidRPr="00DF3824">
        <w:rPr>
          <w:rFonts w:ascii="Arial" w:hAnsi="Arial" w:cs="Arial"/>
        </w:rPr>
        <w:t xml:space="preserve"> </w:t>
      </w:r>
      <w:r w:rsidR="000A6906" w:rsidRPr="00DF3824">
        <w:rPr>
          <w:rFonts w:ascii="Arial" w:hAnsi="Arial" w:cs="Arial"/>
          <w:b/>
          <w:i/>
        </w:rPr>
        <w:t>(de 10:00 a 13:00)</w:t>
      </w:r>
      <w:r w:rsidRPr="00DF3824">
        <w:rPr>
          <w:rFonts w:ascii="Arial" w:hAnsi="Arial" w:cs="Arial"/>
        </w:rPr>
        <w:t xml:space="preserve">, </w:t>
      </w:r>
      <w:r w:rsidR="000176BD" w:rsidRPr="00DF3824">
        <w:rPr>
          <w:rFonts w:ascii="Arial" w:hAnsi="Arial" w:cs="Arial"/>
        </w:rPr>
        <w:t xml:space="preserve">se </w:t>
      </w:r>
      <w:r w:rsidRPr="00DF3824">
        <w:rPr>
          <w:rFonts w:ascii="Arial" w:hAnsi="Arial" w:cs="Arial"/>
        </w:rPr>
        <w:t>informará</w:t>
      </w:r>
      <w:r w:rsidR="000176BD" w:rsidRPr="00DF3824">
        <w:rPr>
          <w:rFonts w:ascii="Arial" w:hAnsi="Arial" w:cs="Arial"/>
        </w:rPr>
        <w:t xml:space="preserve"> a cada familia</w:t>
      </w:r>
      <w:r w:rsidR="005A2BD0" w:rsidRPr="00DF3824">
        <w:rPr>
          <w:rFonts w:ascii="Arial" w:hAnsi="Arial" w:cs="Arial"/>
        </w:rPr>
        <w:t xml:space="preserve"> </w:t>
      </w:r>
      <w:r w:rsidR="000A6906" w:rsidRPr="00DF3824">
        <w:rPr>
          <w:rFonts w:ascii="Arial" w:hAnsi="Arial" w:cs="Arial"/>
        </w:rPr>
        <w:t>de los</w:t>
      </w:r>
      <w:r w:rsidR="00015BBD" w:rsidRPr="00DF3824">
        <w:rPr>
          <w:rFonts w:ascii="Arial" w:hAnsi="Arial" w:cs="Arial"/>
        </w:rPr>
        <w:t xml:space="preserve"> libros </w:t>
      </w:r>
      <w:r w:rsidR="000A6906" w:rsidRPr="00DF3824">
        <w:rPr>
          <w:rFonts w:ascii="Arial" w:hAnsi="Arial" w:cs="Arial"/>
        </w:rPr>
        <w:t xml:space="preserve">que </w:t>
      </w:r>
      <w:r w:rsidR="00015BBD" w:rsidRPr="00DF3824">
        <w:rPr>
          <w:rFonts w:ascii="Arial" w:hAnsi="Arial" w:cs="Arial"/>
        </w:rPr>
        <w:t xml:space="preserve">tiene asignados. Ello le permitirá saber </w:t>
      </w:r>
      <w:r w:rsidR="000176BD" w:rsidRPr="00DF3824">
        <w:rPr>
          <w:rFonts w:ascii="Arial" w:hAnsi="Arial" w:cs="Arial"/>
        </w:rPr>
        <w:t xml:space="preserve">con </w:t>
      </w:r>
      <w:r w:rsidR="00084FB0" w:rsidRPr="00DF3824">
        <w:rPr>
          <w:rFonts w:ascii="Arial" w:hAnsi="Arial" w:cs="Arial"/>
        </w:rPr>
        <w:t>qué</w:t>
      </w:r>
      <w:r w:rsidR="000176BD" w:rsidRPr="00DF3824">
        <w:rPr>
          <w:rFonts w:ascii="Arial" w:hAnsi="Arial" w:cs="Arial"/>
        </w:rPr>
        <w:t xml:space="preserve"> libros podrá contar al comienzo del curso próximo</w:t>
      </w:r>
      <w:r w:rsidRPr="00DF3824">
        <w:rPr>
          <w:rFonts w:ascii="Arial" w:hAnsi="Arial" w:cs="Arial"/>
        </w:rPr>
        <w:t>,</w:t>
      </w:r>
      <w:r w:rsidR="000176BD" w:rsidRPr="00DF3824">
        <w:rPr>
          <w:rFonts w:ascii="Arial" w:hAnsi="Arial" w:cs="Arial"/>
        </w:rPr>
        <w:t xml:space="preserve"> y por ta</w:t>
      </w:r>
      <w:r w:rsidRPr="00DF3824">
        <w:rPr>
          <w:rFonts w:ascii="Arial" w:hAnsi="Arial" w:cs="Arial"/>
        </w:rPr>
        <w:t xml:space="preserve">nto sabrá también </w:t>
      </w:r>
      <w:r w:rsidR="000A6906" w:rsidRPr="00DF3824">
        <w:rPr>
          <w:rFonts w:ascii="Arial" w:hAnsi="Arial" w:cs="Arial"/>
        </w:rPr>
        <w:t>los que</w:t>
      </w:r>
      <w:r w:rsidRPr="00DF3824">
        <w:rPr>
          <w:rFonts w:ascii="Arial" w:hAnsi="Arial" w:cs="Arial"/>
        </w:rPr>
        <w:t xml:space="preserve"> debe comprar. </w:t>
      </w:r>
    </w:p>
    <w:p w:rsidR="00E03928" w:rsidRPr="00DF3824" w:rsidRDefault="00E03928" w:rsidP="00555480">
      <w:pPr>
        <w:spacing w:after="0"/>
        <w:jc w:val="both"/>
        <w:rPr>
          <w:rFonts w:ascii="Arial" w:hAnsi="Arial" w:cs="Arial"/>
        </w:rPr>
      </w:pPr>
      <w:r w:rsidRPr="00DF3824">
        <w:rPr>
          <w:rFonts w:ascii="Arial" w:hAnsi="Arial" w:cs="Arial"/>
        </w:rPr>
        <w:t>En caso de no acudir en este momento la comunicación no podrá h</w:t>
      </w:r>
      <w:r w:rsidR="0044247D" w:rsidRPr="00DF3824">
        <w:rPr>
          <w:rFonts w:ascii="Arial" w:hAnsi="Arial" w:cs="Arial"/>
        </w:rPr>
        <w:t>acerse hasta el 1 de septiembre.</w:t>
      </w:r>
    </w:p>
    <w:p w:rsidR="00D441C8" w:rsidRPr="00DF3824" w:rsidRDefault="00D441C8" w:rsidP="00555480">
      <w:pPr>
        <w:spacing w:after="0"/>
        <w:jc w:val="both"/>
        <w:rPr>
          <w:rFonts w:ascii="Arial" w:hAnsi="Arial" w:cs="Arial"/>
        </w:rPr>
      </w:pPr>
    </w:p>
    <w:p w:rsidR="00015BBD" w:rsidRPr="00DF3824" w:rsidRDefault="00015BBD" w:rsidP="00555480">
      <w:pPr>
        <w:spacing w:after="0"/>
        <w:jc w:val="both"/>
        <w:rPr>
          <w:rFonts w:ascii="Arial" w:hAnsi="Arial" w:cs="Arial"/>
        </w:rPr>
      </w:pPr>
    </w:p>
    <w:p w:rsidR="00E03928" w:rsidRPr="00DF3824" w:rsidRDefault="00E03928" w:rsidP="004B27E1">
      <w:pPr>
        <w:rPr>
          <w:rFonts w:ascii="Arial" w:hAnsi="Arial" w:cs="Arial"/>
          <w:b/>
          <w:u w:val="single"/>
        </w:rPr>
      </w:pPr>
      <w:r w:rsidRPr="00DF3824">
        <w:rPr>
          <w:rFonts w:ascii="Arial" w:hAnsi="Arial" w:cs="Arial"/>
          <w:b/>
          <w:u w:val="single"/>
        </w:rPr>
        <w:t>4.</w:t>
      </w:r>
      <w:r w:rsidRPr="00DF3824">
        <w:rPr>
          <w:rFonts w:ascii="Arial" w:hAnsi="Arial" w:cs="Arial"/>
          <w:b/>
        </w:rPr>
        <w:t xml:space="preserve"> </w:t>
      </w:r>
      <w:r w:rsidRPr="00DF3824">
        <w:rPr>
          <w:rFonts w:ascii="Arial" w:hAnsi="Arial" w:cs="Arial"/>
          <w:b/>
          <w:u w:val="single"/>
        </w:rPr>
        <w:t xml:space="preserve">Asignación y entrega </w:t>
      </w:r>
    </w:p>
    <w:p w:rsidR="00D441C8" w:rsidRPr="00DF3824" w:rsidRDefault="00604251" w:rsidP="000E10F4">
      <w:pPr>
        <w:spacing w:after="0"/>
        <w:rPr>
          <w:rFonts w:ascii="Arial" w:eastAsia="Times New Roman" w:hAnsi="Arial" w:cs="Arial"/>
          <w:bCs/>
          <w:lang w:eastAsia="es-ES"/>
        </w:rPr>
      </w:pPr>
      <w:r w:rsidRPr="00DF3824">
        <w:rPr>
          <w:rFonts w:ascii="Arial" w:eastAsia="Times New Roman" w:hAnsi="Arial" w:cs="Arial"/>
          <w:bCs/>
          <w:lang w:eastAsia="es-ES"/>
        </w:rPr>
        <w:t>E</w:t>
      </w:r>
      <w:r w:rsidR="00820656" w:rsidRPr="00DF3824">
        <w:rPr>
          <w:rFonts w:ascii="Arial" w:eastAsia="Times New Roman" w:hAnsi="Arial" w:cs="Arial"/>
          <w:bCs/>
          <w:lang w:eastAsia="es-ES"/>
        </w:rPr>
        <w:t xml:space="preserve">l </w:t>
      </w:r>
      <w:r w:rsidRPr="00DF3824">
        <w:rPr>
          <w:rFonts w:ascii="Arial" w:eastAsia="Times New Roman" w:hAnsi="Arial" w:cs="Arial"/>
          <w:b/>
          <w:bCs/>
          <w:i/>
          <w:lang w:eastAsia="es-ES"/>
        </w:rPr>
        <w:t>5 y 6</w:t>
      </w:r>
      <w:r w:rsidR="00820656" w:rsidRPr="00DF3824">
        <w:rPr>
          <w:rFonts w:ascii="Arial" w:eastAsia="Times New Roman" w:hAnsi="Arial" w:cs="Arial"/>
          <w:b/>
          <w:bCs/>
          <w:i/>
          <w:lang w:eastAsia="es-ES"/>
        </w:rPr>
        <w:t xml:space="preserve"> de septiembre</w:t>
      </w:r>
      <w:r w:rsidR="00B7443F">
        <w:rPr>
          <w:rFonts w:ascii="Arial" w:eastAsia="Times New Roman" w:hAnsi="Arial" w:cs="Arial"/>
          <w:bCs/>
          <w:lang w:eastAsia="es-ES"/>
        </w:rPr>
        <w:t xml:space="preserve"> de 2018</w:t>
      </w:r>
      <w:r w:rsidR="00D441C8" w:rsidRPr="00DF3824">
        <w:rPr>
          <w:rFonts w:ascii="Arial" w:eastAsia="Times New Roman" w:hAnsi="Arial" w:cs="Arial"/>
          <w:bCs/>
          <w:lang w:eastAsia="es-ES"/>
        </w:rPr>
        <w:t xml:space="preserve"> (</w:t>
      </w:r>
      <w:r w:rsidR="000A6906" w:rsidRPr="00DF3824">
        <w:rPr>
          <w:rFonts w:ascii="Arial" w:eastAsia="Times New Roman" w:hAnsi="Arial" w:cs="Arial"/>
          <w:bCs/>
          <w:lang w:eastAsia="es-ES"/>
        </w:rPr>
        <w:t>10:0</w:t>
      </w:r>
      <w:r w:rsidR="00D441C8" w:rsidRPr="00DF3824">
        <w:rPr>
          <w:rFonts w:ascii="Arial" w:eastAsia="Times New Roman" w:hAnsi="Arial" w:cs="Arial"/>
          <w:bCs/>
          <w:lang w:eastAsia="es-ES"/>
        </w:rPr>
        <w:t>0 a 13:00) se podrán recoger los libros asignados a cada alumno.</w:t>
      </w:r>
    </w:p>
    <w:p w:rsidR="000E10F4" w:rsidRPr="00DF3824" w:rsidRDefault="000E10F4" w:rsidP="000E10F4">
      <w:pPr>
        <w:spacing w:after="0"/>
        <w:rPr>
          <w:rFonts w:ascii="Arial" w:eastAsia="Times New Roman" w:hAnsi="Arial" w:cs="Arial"/>
          <w:bCs/>
          <w:lang w:eastAsia="es-ES"/>
        </w:rPr>
      </w:pPr>
    </w:p>
    <w:p w:rsidR="000E10F4" w:rsidRPr="00DF3824" w:rsidRDefault="000E10F4" w:rsidP="000E10F4">
      <w:pPr>
        <w:spacing w:after="0"/>
        <w:rPr>
          <w:rFonts w:ascii="Arial" w:eastAsia="Times New Roman" w:hAnsi="Arial" w:cs="Arial"/>
          <w:bCs/>
          <w:lang w:eastAsia="es-ES"/>
        </w:rPr>
      </w:pPr>
    </w:p>
    <w:p w:rsidR="00D441C8" w:rsidRPr="00DF3824" w:rsidRDefault="00D441C8" w:rsidP="004B27E1">
      <w:pPr>
        <w:rPr>
          <w:rFonts w:ascii="Arial" w:eastAsia="Times New Roman" w:hAnsi="Arial" w:cs="Arial"/>
          <w:b/>
          <w:bCs/>
          <w:u w:val="single"/>
          <w:lang w:eastAsia="es-ES"/>
        </w:rPr>
      </w:pPr>
      <w:r w:rsidRPr="00DF3824">
        <w:rPr>
          <w:rFonts w:ascii="Arial" w:eastAsia="Times New Roman" w:hAnsi="Arial" w:cs="Arial"/>
          <w:b/>
          <w:bCs/>
          <w:u w:val="single"/>
          <w:lang w:eastAsia="es-ES"/>
        </w:rPr>
        <w:t>5.</w:t>
      </w:r>
      <w:r w:rsidRPr="00DF3824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DF3824">
        <w:rPr>
          <w:rFonts w:ascii="Arial" w:eastAsia="Times New Roman" w:hAnsi="Arial" w:cs="Arial"/>
          <w:b/>
          <w:bCs/>
          <w:u w:val="single"/>
          <w:lang w:eastAsia="es-ES"/>
        </w:rPr>
        <w:t>Justificación de la ayuda</w:t>
      </w:r>
    </w:p>
    <w:p w:rsidR="00D441C8" w:rsidRPr="00DF3824" w:rsidRDefault="00D441C8" w:rsidP="00FC14ED">
      <w:pPr>
        <w:jc w:val="both"/>
        <w:rPr>
          <w:rFonts w:ascii="Arial" w:eastAsia="Times New Roman" w:hAnsi="Arial" w:cs="Arial"/>
          <w:bCs/>
          <w:i/>
          <w:lang w:eastAsia="es-ES"/>
        </w:rPr>
      </w:pPr>
      <w:r w:rsidRPr="00DF3824">
        <w:rPr>
          <w:rFonts w:ascii="Arial" w:eastAsia="Times New Roman" w:hAnsi="Arial" w:cs="Arial"/>
          <w:b/>
          <w:bCs/>
          <w:i/>
          <w:lang w:eastAsia="es-ES"/>
        </w:rPr>
        <w:t xml:space="preserve">Todos </w:t>
      </w:r>
      <w:r w:rsidR="00FC14ED" w:rsidRPr="00DF3824">
        <w:rPr>
          <w:rFonts w:ascii="Arial" w:eastAsia="Times New Roman" w:hAnsi="Arial" w:cs="Arial"/>
          <w:b/>
          <w:bCs/>
          <w:i/>
          <w:lang w:eastAsia="es-ES"/>
        </w:rPr>
        <w:t>los alumnos beneficiarios de ayuda</w:t>
      </w:r>
      <w:r w:rsidR="00FC14ED" w:rsidRPr="00DF3824">
        <w:rPr>
          <w:rFonts w:ascii="Arial" w:eastAsia="Times New Roman" w:hAnsi="Arial" w:cs="Arial"/>
          <w:bCs/>
          <w:i/>
          <w:lang w:eastAsia="es-ES"/>
        </w:rPr>
        <w:t xml:space="preserve"> (sea económica o mediante préstamo de libros) </w:t>
      </w:r>
      <w:r w:rsidR="00FC14ED" w:rsidRPr="00DF3824">
        <w:rPr>
          <w:rFonts w:ascii="Arial" w:eastAsia="Times New Roman" w:hAnsi="Arial" w:cs="Arial"/>
          <w:b/>
          <w:bCs/>
          <w:i/>
          <w:lang w:eastAsia="es-ES"/>
        </w:rPr>
        <w:t>deberán justificarlo en el mes de septiembre</w:t>
      </w:r>
      <w:r w:rsidR="000A6906" w:rsidRPr="00DF3824">
        <w:rPr>
          <w:rFonts w:ascii="Arial" w:eastAsia="Times New Roman" w:hAnsi="Arial" w:cs="Arial"/>
          <w:b/>
          <w:bCs/>
          <w:i/>
          <w:lang w:eastAsia="es-ES"/>
        </w:rPr>
        <w:t>.</w:t>
      </w:r>
    </w:p>
    <w:p w:rsidR="00FC14ED" w:rsidRPr="00DF3824" w:rsidRDefault="00FC14ED" w:rsidP="00FC14ED">
      <w:pPr>
        <w:jc w:val="both"/>
        <w:rPr>
          <w:rFonts w:ascii="Arial" w:eastAsia="Times New Roman" w:hAnsi="Arial" w:cs="Arial"/>
          <w:bCs/>
          <w:lang w:eastAsia="es-ES"/>
        </w:rPr>
      </w:pPr>
      <w:r w:rsidRPr="00DF3824">
        <w:rPr>
          <w:rFonts w:ascii="Arial" w:eastAsia="Times New Roman" w:hAnsi="Arial" w:cs="Arial"/>
          <w:bCs/>
          <w:lang w:eastAsia="es-ES"/>
        </w:rPr>
        <w:t xml:space="preserve"> -</w:t>
      </w:r>
      <w:r w:rsidRPr="00DF3824">
        <w:rPr>
          <w:rFonts w:ascii="Arial" w:eastAsia="Times New Roman" w:hAnsi="Arial" w:cs="Arial"/>
          <w:bCs/>
          <w:i/>
          <w:u w:val="single"/>
          <w:lang w:eastAsia="es-ES"/>
        </w:rPr>
        <w:t>Si reciben todos los libros del banco</w:t>
      </w:r>
      <w:r w:rsidRPr="00DF3824">
        <w:rPr>
          <w:rFonts w:ascii="Arial" w:eastAsia="Times New Roman" w:hAnsi="Arial" w:cs="Arial"/>
          <w:bCs/>
          <w:lang w:eastAsia="es-ES"/>
        </w:rPr>
        <w:t>, deberán cumplimentar un documento en el momento de recibir los libros.</w:t>
      </w:r>
    </w:p>
    <w:p w:rsidR="00FC14ED" w:rsidRPr="00DF3824" w:rsidRDefault="00FC14ED" w:rsidP="00FC14ED">
      <w:pPr>
        <w:jc w:val="both"/>
        <w:rPr>
          <w:rFonts w:ascii="Arial" w:eastAsia="Times New Roman" w:hAnsi="Arial" w:cs="Arial"/>
          <w:bCs/>
          <w:lang w:eastAsia="es-ES"/>
        </w:rPr>
      </w:pPr>
      <w:r w:rsidRPr="00DF3824">
        <w:rPr>
          <w:rFonts w:ascii="Arial" w:eastAsia="Times New Roman" w:hAnsi="Arial" w:cs="Arial"/>
          <w:bCs/>
          <w:lang w:eastAsia="es-ES"/>
        </w:rPr>
        <w:t xml:space="preserve"> -</w:t>
      </w:r>
      <w:r w:rsidRPr="00DF3824">
        <w:rPr>
          <w:rFonts w:ascii="Arial" w:eastAsia="Times New Roman" w:hAnsi="Arial" w:cs="Arial"/>
          <w:bCs/>
          <w:i/>
          <w:u w:val="single"/>
          <w:lang w:eastAsia="es-ES"/>
        </w:rPr>
        <w:t xml:space="preserve">Si no se reciben todos los libros del banco </w:t>
      </w:r>
      <w:r w:rsidRPr="00DF3824">
        <w:rPr>
          <w:rFonts w:ascii="Arial" w:eastAsia="Times New Roman" w:hAnsi="Arial" w:cs="Arial"/>
          <w:bCs/>
          <w:u w:val="single"/>
          <w:lang w:eastAsia="es-ES"/>
        </w:rPr>
        <w:t>deberán</w:t>
      </w:r>
      <w:r w:rsidRPr="00DF3824">
        <w:rPr>
          <w:rFonts w:ascii="Arial" w:eastAsia="Times New Roman" w:hAnsi="Arial" w:cs="Arial"/>
          <w:bCs/>
          <w:lang w:eastAsia="es-ES"/>
        </w:rPr>
        <w:t xml:space="preserve"> cumplimentar un formulario y </w:t>
      </w:r>
      <w:r w:rsidRPr="00DF3824">
        <w:rPr>
          <w:rFonts w:ascii="Arial" w:eastAsia="Times New Roman" w:hAnsi="Arial" w:cs="Arial"/>
          <w:bCs/>
          <w:u w:val="single"/>
          <w:lang w:eastAsia="es-ES"/>
        </w:rPr>
        <w:t>aportar la</w:t>
      </w:r>
      <w:r w:rsidRPr="00DF3824">
        <w:rPr>
          <w:rFonts w:ascii="Arial" w:eastAsia="Times New Roman" w:hAnsi="Arial" w:cs="Arial"/>
          <w:bCs/>
          <w:lang w:eastAsia="es-ES"/>
        </w:rPr>
        <w:t xml:space="preserve"> </w:t>
      </w:r>
      <w:r w:rsidRPr="00DF3824">
        <w:rPr>
          <w:rFonts w:ascii="Arial" w:eastAsia="Times New Roman" w:hAnsi="Arial" w:cs="Arial"/>
          <w:bCs/>
          <w:u w:val="single"/>
          <w:lang w:eastAsia="es-ES"/>
        </w:rPr>
        <w:t>documentación que acredite</w:t>
      </w:r>
      <w:r w:rsidR="000A6906" w:rsidRPr="00DF3824">
        <w:rPr>
          <w:rFonts w:ascii="Arial" w:eastAsia="Times New Roman" w:hAnsi="Arial" w:cs="Arial"/>
          <w:bCs/>
          <w:u w:val="single"/>
          <w:lang w:eastAsia="es-ES"/>
        </w:rPr>
        <w:t xml:space="preserve"> la compra de estos antes del 21</w:t>
      </w:r>
      <w:r w:rsidRPr="00DF3824">
        <w:rPr>
          <w:rFonts w:ascii="Arial" w:eastAsia="Times New Roman" w:hAnsi="Arial" w:cs="Arial"/>
          <w:bCs/>
          <w:u w:val="single"/>
          <w:lang w:eastAsia="es-ES"/>
        </w:rPr>
        <w:t xml:space="preserve"> de septiembre</w:t>
      </w:r>
      <w:r w:rsidRPr="00DF3824">
        <w:rPr>
          <w:rFonts w:ascii="Arial" w:eastAsia="Times New Roman" w:hAnsi="Arial" w:cs="Arial"/>
          <w:bCs/>
          <w:lang w:eastAsia="es-ES"/>
        </w:rPr>
        <w:t>.</w:t>
      </w:r>
      <w:r w:rsidR="005A2BD0" w:rsidRPr="00DF3824">
        <w:rPr>
          <w:rFonts w:ascii="Arial" w:eastAsia="Times New Roman" w:hAnsi="Arial" w:cs="Arial"/>
          <w:bCs/>
          <w:lang w:eastAsia="es-ES"/>
        </w:rPr>
        <w:t xml:space="preserve"> Estos serán alumnos de 1º y 2º de primaria por ser material </w:t>
      </w:r>
      <w:r w:rsidR="00B7443F">
        <w:rPr>
          <w:rFonts w:ascii="Arial" w:eastAsia="Times New Roman" w:hAnsi="Arial" w:cs="Arial"/>
          <w:bCs/>
          <w:lang w:eastAsia="es-ES"/>
        </w:rPr>
        <w:t>no reutilizable</w:t>
      </w:r>
      <w:r w:rsidR="000A6906" w:rsidRPr="00DF3824">
        <w:rPr>
          <w:rFonts w:ascii="Arial" w:eastAsia="Times New Roman" w:hAnsi="Arial" w:cs="Arial"/>
          <w:bCs/>
          <w:lang w:eastAsia="es-ES"/>
        </w:rPr>
        <w:t>,</w:t>
      </w:r>
      <w:r w:rsidR="005A2BD0" w:rsidRPr="00DF3824">
        <w:rPr>
          <w:rFonts w:ascii="Arial" w:eastAsia="Times New Roman" w:hAnsi="Arial" w:cs="Arial"/>
          <w:bCs/>
          <w:lang w:eastAsia="es-ES"/>
        </w:rPr>
        <w:t xml:space="preserve"> y de 3º a 6º de primaria en caso de que no haya existencias suficientes para cubrir la demanda</w:t>
      </w:r>
      <w:r w:rsidR="000A6906" w:rsidRPr="00DF3824">
        <w:rPr>
          <w:rFonts w:ascii="Arial" w:eastAsia="Times New Roman" w:hAnsi="Arial" w:cs="Arial"/>
          <w:bCs/>
          <w:lang w:eastAsia="es-ES"/>
        </w:rPr>
        <w:t xml:space="preserve"> de las solicitudes concedidas con los ejemplares disponibles en el banco de libros.</w:t>
      </w:r>
    </w:p>
    <w:p w:rsidR="00CC1BD3" w:rsidRPr="00DF3824" w:rsidRDefault="00CC1BD3" w:rsidP="00CC1BD3">
      <w:pPr>
        <w:spacing w:after="120" w:line="240" w:lineRule="auto"/>
        <w:jc w:val="both"/>
        <w:rPr>
          <w:rFonts w:ascii="Arial" w:eastAsia="Times New Roman" w:hAnsi="Arial" w:cs="Arial"/>
          <w:bCs/>
          <w:lang w:eastAsia="es-ES"/>
        </w:rPr>
      </w:pPr>
      <w:r w:rsidRPr="00DF3824">
        <w:rPr>
          <w:rFonts w:ascii="Arial" w:eastAsia="Times New Roman" w:hAnsi="Arial" w:cs="Arial"/>
          <w:bCs/>
          <w:lang w:eastAsia="es-ES"/>
        </w:rPr>
        <w:t>*Muy importante que la facturas de compra:</w:t>
      </w:r>
    </w:p>
    <w:p w:rsidR="00CC1BD3" w:rsidRPr="00DF3824" w:rsidRDefault="00CC1BD3" w:rsidP="00CC1BD3">
      <w:pPr>
        <w:spacing w:after="120" w:line="240" w:lineRule="auto"/>
        <w:ind w:left="142"/>
        <w:jc w:val="both"/>
        <w:rPr>
          <w:rFonts w:ascii="Arial" w:eastAsia="Times New Roman" w:hAnsi="Arial" w:cs="Arial"/>
          <w:bCs/>
          <w:lang w:eastAsia="es-ES"/>
        </w:rPr>
      </w:pPr>
      <w:r w:rsidRPr="00DF3824">
        <w:rPr>
          <w:rFonts w:ascii="Arial" w:eastAsia="Times New Roman" w:hAnsi="Arial" w:cs="Arial"/>
          <w:bCs/>
          <w:lang w:eastAsia="es-ES"/>
        </w:rPr>
        <w:t xml:space="preserve"> -No incluya material no subvencionable (</w:t>
      </w:r>
      <w:r w:rsidR="00B7443F">
        <w:rPr>
          <w:rFonts w:ascii="Arial" w:eastAsia="Times New Roman" w:hAnsi="Arial" w:cs="Arial"/>
          <w:bCs/>
          <w:lang w:eastAsia="es-ES"/>
        </w:rPr>
        <w:t xml:space="preserve">libro de plástica, </w:t>
      </w:r>
      <w:r w:rsidRPr="00DF3824">
        <w:rPr>
          <w:rFonts w:ascii="Arial" w:eastAsia="Times New Roman" w:hAnsi="Arial" w:cs="Arial"/>
          <w:bCs/>
          <w:lang w:eastAsia="es-ES"/>
        </w:rPr>
        <w:t xml:space="preserve">activity book de inglés, </w:t>
      </w:r>
      <w:r w:rsidR="00B7443F">
        <w:rPr>
          <w:rFonts w:ascii="Arial" w:eastAsia="Times New Roman" w:hAnsi="Arial" w:cs="Arial"/>
          <w:bCs/>
          <w:lang w:eastAsia="es-ES"/>
        </w:rPr>
        <w:t>material</w:t>
      </w:r>
      <w:r w:rsidRPr="00DF3824">
        <w:rPr>
          <w:rFonts w:ascii="Arial" w:eastAsia="Times New Roman" w:hAnsi="Arial" w:cs="Arial"/>
          <w:bCs/>
          <w:lang w:eastAsia="es-ES"/>
        </w:rPr>
        <w:t xml:space="preserve"> de francés…).</w:t>
      </w:r>
    </w:p>
    <w:p w:rsidR="00CC1BD3" w:rsidRPr="00DF3824" w:rsidRDefault="00CC1BD3" w:rsidP="00CC1BD3">
      <w:pPr>
        <w:spacing w:after="120" w:line="240" w:lineRule="auto"/>
        <w:ind w:left="142"/>
        <w:jc w:val="both"/>
        <w:rPr>
          <w:rFonts w:ascii="Arial" w:eastAsia="Times New Roman" w:hAnsi="Arial" w:cs="Arial"/>
          <w:bCs/>
          <w:lang w:eastAsia="es-ES"/>
        </w:rPr>
      </w:pPr>
      <w:r w:rsidRPr="00DF3824">
        <w:rPr>
          <w:rFonts w:ascii="Arial" w:eastAsia="Times New Roman" w:hAnsi="Arial" w:cs="Arial"/>
          <w:bCs/>
          <w:lang w:eastAsia="es-ES"/>
        </w:rPr>
        <w:t xml:space="preserve"> -Indique los datos del comprador, y que este es la misma persona que ha sido solicitante de la ayuda concedida. </w:t>
      </w:r>
    </w:p>
    <w:p w:rsidR="00FC14ED" w:rsidRPr="007E4F2E" w:rsidRDefault="00CC1BD3" w:rsidP="007E4F2E">
      <w:pPr>
        <w:spacing w:after="120" w:line="240" w:lineRule="auto"/>
        <w:ind w:left="142"/>
        <w:jc w:val="both"/>
        <w:rPr>
          <w:rFonts w:ascii="Arial" w:eastAsia="Times New Roman" w:hAnsi="Arial" w:cs="Arial"/>
          <w:bCs/>
          <w:lang w:eastAsia="es-ES"/>
        </w:rPr>
      </w:pPr>
      <w:r w:rsidRPr="00DF3824">
        <w:rPr>
          <w:rFonts w:ascii="Arial" w:eastAsia="Times New Roman" w:hAnsi="Arial" w:cs="Arial"/>
          <w:bCs/>
          <w:lang w:eastAsia="es-ES"/>
        </w:rPr>
        <w:t xml:space="preserve"> -Lleve el sello del establecimiento donde se adquiere el material indicando que está pagada.</w:t>
      </w:r>
    </w:p>
    <w:p w:rsidR="002D7A50" w:rsidRPr="00DF3824" w:rsidRDefault="002D7A50" w:rsidP="004B27E1">
      <w:pPr>
        <w:rPr>
          <w:rFonts w:ascii="Arial" w:hAnsi="Arial" w:cs="Arial"/>
        </w:rPr>
      </w:pPr>
    </w:p>
    <w:p w:rsidR="007E4F2E" w:rsidRDefault="007E4F2E" w:rsidP="004B27E1">
      <w:pPr>
        <w:rPr>
          <w:rFonts w:ascii="Arial" w:hAnsi="Arial" w:cs="Arial"/>
        </w:rPr>
      </w:pPr>
    </w:p>
    <w:p w:rsidR="008406D0" w:rsidRDefault="008406D0" w:rsidP="004B27E1">
      <w:pPr>
        <w:rPr>
          <w:rFonts w:ascii="Arial" w:hAnsi="Arial" w:cs="Arial"/>
        </w:rPr>
      </w:pPr>
    </w:p>
    <w:p w:rsidR="008406D0" w:rsidRDefault="008406D0" w:rsidP="004B27E1">
      <w:pPr>
        <w:rPr>
          <w:rFonts w:ascii="Arial" w:hAnsi="Arial" w:cs="Arial"/>
        </w:rPr>
      </w:pPr>
    </w:p>
    <w:p w:rsidR="007E4F2E" w:rsidRPr="00DF3824" w:rsidRDefault="007E4F2E" w:rsidP="004B27E1">
      <w:pPr>
        <w:rPr>
          <w:rFonts w:ascii="Arial" w:hAnsi="Arial" w:cs="Arial"/>
        </w:rPr>
      </w:pPr>
    </w:p>
    <w:p w:rsidR="00E03928" w:rsidRPr="00DF3824" w:rsidRDefault="00E03928" w:rsidP="004B27E1">
      <w:pPr>
        <w:rPr>
          <w:rFonts w:ascii="Arial" w:hAnsi="Arial" w:cs="Arial"/>
        </w:rPr>
      </w:pPr>
      <w:r w:rsidRPr="00DF3824">
        <w:rPr>
          <w:rFonts w:ascii="Arial" w:hAnsi="Arial" w:cs="Arial"/>
        </w:rPr>
        <w:t>Más información relativa al programa:</w:t>
      </w:r>
    </w:p>
    <w:p w:rsidR="004B27E1" w:rsidRPr="007E4F2E" w:rsidRDefault="00E03928" w:rsidP="007E4F2E">
      <w:pPr>
        <w:pStyle w:val="Prrafodelista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 w:rsidRPr="00DF3824">
        <w:rPr>
          <w:rFonts w:ascii="Arial" w:hAnsi="Arial" w:cs="Arial"/>
          <w:sz w:val="16"/>
          <w:szCs w:val="16"/>
        </w:rPr>
        <w:t>http://www.educa.jcyl.es/es/becas-alumnado/programa-gratuidad-libros-texto-releo-plus/programa-gratui</w:t>
      </w:r>
      <w:r w:rsidR="00CC1BD3" w:rsidRPr="00DF3824">
        <w:rPr>
          <w:rFonts w:ascii="Arial" w:hAnsi="Arial" w:cs="Arial"/>
          <w:sz w:val="16"/>
          <w:szCs w:val="16"/>
        </w:rPr>
        <w:t>dad-libros-texto-releo-plus-2018-2019</w:t>
      </w:r>
    </w:p>
    <w:sectPr w:rsidR="004B27E1" w:rsidRPr="007E4F2E" w:rsidSect="008406D0">
      <w:headerReference w:type="default" r:id="rId7"/>
      <w:footerReference w:type="default" r:id="rId8"/>
      <w:pgSz w:w="11906" w:h="16838"/>
      <w:pgMar w:top="230" w:right="849" w:bottom="426" w:left="1418" w:header="0" w:footer="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FA" w:rsidRDefault="001D74FA" w:rsidP="000A75AC">
      <w:pPr>
        <w:spacing w:after="0" w:line="240" w:lineRule="auto"/>
      </w:pPr>
      <w:r>
        <w:separator/>
      </w:r>
    </w:p>
  </w:endnote>
  <w:endnote w:type="continuationSeparator" w:id="1">
    <w:p w:rsidR="001D74FA" w:rsidRDefault="001D74FA" w:rsidP="000A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2E" w:rsidRPr="007E4F2E" w:rsidRDefault="007E4F2E">
    <w:pPr>
      <w:pStyle w:val="Piedepgina"/>
    </w:pPr>
  </w:p>
  <w:p w:rsidR="007E4F2E" w:rsidRPr="007E4F2E" w:rsidRDefault="007E4F2E" w:rsidP="007E4F2E">
    <w:pPr>
      <w:pStyle w:val="Piedepgina"/>
      <w:spacing w:line="360" w:lineRule="auto"/>
      <w:jc w:val="both"/>
      <w:rPr>
        <w:rStyle w:val="lrzxr"/>
        <w:rFonts w:ascii="Arial" w:hAnsi="Arial" w:cs="Arial"/>
        <w:shd w:val="clear" w:color="auto" w:fill="FFFFFF"/>
      </w:rPr>
    </w:pPr>
    <w:r w:rsidRPr="007E4F2E">
      <w:rPr>
        <w:rStyle w:val="lrzxr"/>
        <w:rFonts w:ascii="Arial" w:hAnsi="Arial" w:cs="Arial"/>
        <w:shd w:val="clear" w:color="auto" w:fill="FFFFFF"/>
      </w:rPr>
      <w:t xml:space="preserve">Calle F. Toribio De Motolinia,1 49007 Zamora          </w:t>
    </w:r>
    <w:r>
      <w:rPr>
        <w:rStyle w:val="lrzxr"/>
        <w:rFonts w:ascii="Arial" w:hAnsi="Arial" w:cs="Arial"/>
        <w:shd w:val="clear" w:color="auto" w:fill="FFFFFF"/>
      </w:rPr>
      <w:t xml:space="preserve">    </w:t>
    </w:r>
    <w:r w:rsidRPr="007E4F2E">
      <w:rPr>
        <w:rStyle w:val="lrzxr"/>
        <w:rFonts w:ascii="Arial" w:hAnsi="Arial" w:cs="Arial"/>
        <w:shd w:val="clear" w:color="auto" w:fill="FFFFFF"/>
      </w:rPr>
      <w:t xml:space="preserve">                        </w:t>
    </w:r>
    <w:r>
      <w:rPr>
        <w:rStyle w:val="lrzxr"/>
        <w:rFonts w:ascii="Arial" w:hAnsi="Arial" w:cs="Arial"/>
        <w:shd w:val="clear" w:color="auto" w:fill="FFFFFF"/>
      </w:rPr>
      <w:t xml:space="preserve">    </w:t>
    </w:r>
    <w:r w:rsidRPr="007E4F2E">
      <w:rPr>
        <w:rStyle w:val="lrzxr"/>
        <w:rFonts w:ascii="Arial" w:hAnsi="Arial" w:cs="Arial"/>
        <w:shd w:val="clear" w:color="auto" w:fill="FFFFFF"/>
      </w:rPr>
      <w:t xml:space="preserve">     </w:t>
    </w:r>
    <w:hyperlink r:id="rId1" w:history="1">
      <w:r w:rsidRPr="007E4F2E">
        <w:rPr>
          <w:rStyle w:val="Hipervnculo"/>
          <w:rFonts w:ascii="Arial" w:hAnsi="Arial" w:cs="Arial"/>
          <w:bCs/>
          <w:color w:val="auto"/>
          <w:u w:val="none"/>
          <w:shd w:val="clear" w:color="auto" w:fill="FFFFFF"/>
        </w:rPr>
        <w:t>Teléfono</w:t>
      </w:r>
    </w:hyperlink>
    <w:r w:rsidRPr="007E4F2E">
      <w:rPr>
        <w:rStyle w:val="w8qarf"/>
        <w:rFonts w:ascii="Arial" w:hAnsi="Arial" w:cs="Arial"/>
        <w:bCs/>
        <w:shd w:val="clear" w:color="auto" w:fill="FFFFFF"/>
      </w:rPr>
      <w:t>: </w:t>
    </w:r>
    <w:hyperlink r:id="rId2" w:tooltip="Llamar a través de Hangouts" w:history="1">
      <w:r w:rsidRPr="007E4F2E">
        <w:rPr>
          <w:rStyle w:val="Hipervnculo"/>
          <w:rFonts w:ascii="Arial" w:hAnsi="Arial" w:cs="Arial"/>
          <w:color w:val="auto"/>
          <w:u w:val="none"/>
          <w:shd w:val="clear" w:color="auto" w:fill="FFFFFF"/>
        </w:rPr>
        <w:t>980 67 24 11</w:t>
      </w:r>
    </w:hyperlink>
  </w:p>
  <w:p w:rsidR="007E4F2E" w:rsidRPr="007E4F2E" w:rsidRDefault="00D11AE0" w:rsidP="007E4F2E">
    <w:pPr>
      <w:pStyle w:val="Piedepgina"/>
      <w:spacing w:line="360" w:lineRule="auto"/>
      <w:jc w:val="center"/>
      <w:rPr>
        <w:rFonts w:ascii="Arial" w:hAnsi="Arial" w:cs="Arial"/>
      </w:rPr>
    </w:pPr>
    <w:hyperlink r:id="rId3" w:history="1">
      <w:r w:rsidR="007E4F2E" w:rsidRPr="007E4F2E">
        <w:rPr>
          <w:rStyle w:val="Hipervnculo"/>
          <w:rFonts w:ascii="Arial" w:hAnsi="Arial" w:cs="Arial"/>
        </w:rPr>
        <w:t>http://ceipsanjosedecalasanz.centros.educa.jcyl.es/sitio/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FA" w:rsidRDefault="001D74FA" w:rsidP="000A75AC">
      <w:pPr>
        <w:spacing w:after="0" w:line="240" w:lineRule="auto"/>
      </w:pPr>
      <w:r>
        <w:separator/>
      </w:r>
    </w:p>
  </w:footnote>
  <w:footnote w:type="continuationSeparator" w:id="1">
    <w:p w:rsidR="001D74FA" w:rsidRDefault="001D74FA" w:rsidP="000A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AC" w:rsidRDefault="000A75AC">
    <w:pPr>
      <w:pStyle w:val="Encabezado"/>
    </w:pPr>
  </w:p>
  <w:tbl>
    <w:tblPr>
      <w:tblW w:w="9685" w:type="dxa"/>
      <w:tblLook w:val="01E0"/>
    </w:tblPr>
    <w:tblGrid>
      <w:gridCol w:w="601"/>
      <w:gridCol w:w="2071"/>
      <w:gridCol w:w="7013"/>
    </w:tblGrid>
    <w:tr w:rsidR="000A75AC" w:rsidTr="000A75AC">
      <w:trPr>
        <w:trHeight w:val="735"/>
      </w:trPr>
      <w:tc>
        <w:tcPr>
          <w:tcW w:w="601" w:type="dxa"/>
          <w:tcMar>
            <w:left w:w="0" w:type="dxa"/>
            <w:right w:w="0" w:type="dxa"/>
          </w:tcMar>
        </w:tcPr>
        <w:p w:rsidR="000A75AC" w:rsidRDefault="000A75AC" w:rsidP="00B10959">
          <w:pPr>
            <w:pStyle w:val="Encabezado"/>
            <w:tabs>
              <w:tab w:val="clear" w:pos="4252"/>
              <w:tab w:val="clear" w:pos="8504"/>
              <w:tab w:val="left" w:pos="3263"/>
            </w:tabs>
          </w:pPr>
          <w:r>
            <w:rPr>
              <w:rFonts w:ascii="Eras Demi ITC" w:hAnsi="Eras Demi ITC"/>
              <w:noProof/>
              <w:sz w:val="32"/>
              <w:lang w:eastAsia="es-ES"/>
            </w:rPr>
            <w:drawing>
              <wp:inline distT="0" distB="0" distL="0" distR="0">
                <wp:extent cx="361950" cy="590550"/>
                <wp:effectExtent l="19050" t="0" r="0" b="0"/>
                <wp:docPr id="1" name="Imagen 1" descr="logojcy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jcy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1" w:type="dxa"/>
          <w:tcMar>
            <w:left w:w="57" w:type="dxa"/>
            <w:right w:w="85" w:type="dxa"/>
          </w:tcMar>
        </w:tcPr>
        <w:p w:rsidR="000A75AC" w:rsidRDefault="000A75AC" w:rsidP="00B10959">
          <w:pPr>
            <w:pStyle w:val="Ttulo1"/>
            <w:spacing w:line="192" w:lineRule="auto"/>
            <w:rPr>
              <w:sz w:val="20"/>
              <w:szCs w:val="20"/>
            </w:rPr>
          </w:pPr>
        </w:p>
        <w:p w:rsidR="000A75AC" w:rsidRDefault="000A75AC" w:rsidP="00B10959">
          <w:pPr>
            <w:pStyle w:val="Ttulo1"/>
            <w:spacing w:line="192" w:lineRule="auto"/>
            <w:rPr>
              <w:szCs w:val="28"/>
            </w:rPr>
          </w:pPr>
        </w:p>
        <w:p w:rsidR="000A75AC" w:rsidRDefault="000A75AC" w:rsidP="00B10959">
          <w:pPr>
            <w:pStyle w:val="Ttulo1"/>
            <w:spacing w:line="192" w:lineRule="auto"/>
            <w:rPr>
              <w:szCs w:val="28"/>
            </w:rPr>
          </w:pPr>
          <w:r>
            <w:rPr>
              <w:szCs w:val="28"/>
            </w:rPr>
            <w:t>Junta de</w:t>
          </w:r>
        </w:p>
        <w:p w:rsidR="000A75AC" w:rsidRDefault="000A75AC" w:rsidP="00B10959">
          <w:pPr>
            <w:spacing w:line="192" w:lineRule="auto"/>
            <w:rPr>
              <w:rFonts w:ascii="Eras Demi ITC" w:hAnsi="Eras Demi ITC"/>
              <w:sz w:val="26"/>
              <w:szCs w:val="26"/>
            </w:rPr>
          </w:pPr>
          <w:r>
            <w:rPr>
              <w:rFonts w:ascii="Eras Demi ITC" w:hAnsi="Eras Demi ITC"/>
              <w:sz w:val="28"/>
              <w:szCs w:val="28"/>
            </w:rPr>
            <w:t>Castilla y León</w:t>
          </w:r>
        </w:p>
      </w:tc>
      <w:tc>
        <w:tcPr>
          <w:tcW w:w="7013" w:type="dxa"/>
        </w:tcPr>
        <w:p w:rsidR="000A75AC" w:rsidRDefault="000A75AC" w:rsidP="00B10959">
          <w:pPr>
            <w:pStyle w:val="Encabezado"/>
            <w:tabs>
              <w:tab w:val="clear" w:pos="4252"/>
              <w:tab w:val="clear" w:pos="8504"/>
              <w:tab w:val="left" w:pos="3263"/>
            </w:tabs>
          </w:pPr>
        </w:p>
      </w:tc>
    </w:tr>
    <w:tr w:rsidR="000A75AC" w:rsidTr="000A75AC">
      <w:trPr>
        <w:trHeight w:val="32"/>
      </w:trPr>
      <w:tc>
        <w:tcPr>
          <w:tcW w:w="601" w:type="dxa"/>
          <w:tcMar>
            <w:top w:w="85" w:type="dxa"/>
            <w:left w:w="0" w:type="dxa"/>
            <w:bottom w:w="57" w:type="dxa"/>
            <w:right w:w="0" w:type="dxa"/>
          </w:tcMar>
        </w:tcPr>
        <w:p w:rsidR="000A75AC" w:rsidRDefault="000A75AC" w:rsidP="00B10959">
          <w:pPr>
            <w:pStyle w:val="Encabezado"/>
            <w:tabs>
              <w:tab w:val="clear" w:pos="4252"/>
              <w:tab w:val="clear" w:pos="8504"/>
              <w:tab w:val="left" w:pos="3263"/>
            </w:tabs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2071" w:type="dxa"/>
          <w:tcMar>
            <w:top w:w="85" w:type="dxa"/>
            <w:left w:w="85" w:type="dxa"/>
            <w:bottom w:w="57" w:type="dxa"/>
            <w:right w:w="57" w:type="dxa"/>
          </w:tcMar>
          <w:vAlign w:val="center"/>
        </w:tcPr>
        <w:p w:rsidR="000A75AC" w:rsidRDefault="000A75AC" w:rsidP="00B10959">
          <w:pPr>
            <w:pStyle w:val="Ttulo1"/>
            <w:rPr>
              <w:sz w:val="17"/>
              <w:szCs w:val="17"/>
            </w:rPr>
          </w:pPr>
          <w:r>
            <w:rPr>
              <w:rFonts w:ascii="Trebuchet MS" w:hAnsi="Trebuchet MS" w:cs="Arial"/>
              <w:sz w:val="17"/>
              <w:szCs w:val="17"/>
            </w:rPr>
            <w:t>Consejería de Educación</w:t>
          </w:r>
        </w:p>
      </w:tc>
      <w:tc>
        <w:tcPr>
          <w:tcW w:w="7013" w:type="dxa"/>
          <w:tcMar>
            <w:top w:w="85" w:type="dxa"/>
            <w:bottom w:w="57" w:type="dxa"/>
            <w:right w:w="28" w:type="dxa"/>
          </w:tcMar>
          <w:vAlign w:val="center"/>
        </w:tcPr>
        <w:p w:rsidR="000A75AC" w:rsidRPr="007E5D66" w:rsidRDefault="000A75AC" w:rsidP="00B10959">
          <w:pPr>
            <w:pStyle w:val="Ttulo1"/>
            <w:jc w:val="right"/>
            <w:rPr>
              <w:rFonts w:ascii="Trebuchet MS" w:hAnsi="Trebuchet MS"/>
              <w:b/>
              <w:sz w:val="18"/>
              <w:szCs w:val="18"/>
            </w:rPr>
          </w:pPr>
          <w:r w:rsidRPr="007E5D66">
            <w:rPr>
              <w:rFonts w:ascii="Trebuchet MS" w:hAnsi="Trebuchet MS"/>
              <w:b/>
              <w:sz w:val="18"/>
              <w:szCs w:val="18"/>
            </w:rPr>
            <w:t>C.E.I.P. SAN JOSÉ DE CALASANZ</w:t>
          </w:r>
        </w:p>
      </w:tc>
    </w:tr>
  </w:tbl>
  <w:p w:rsidR="000A75AC" w:rsidRDefault="000A75A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CE3"/>
    <w:multiLevelType w:val="multilevel"/>
    <w:tmpl w:val="49D0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24E92"/>
    <w:multiLevelType w:val="hybridMultilevel"/>
    <w:tmpl w:val="BB843740"/>
    <w:lvl w:ilvl="0" w:tplc="1E5C210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A0B30"/>
    <w:multiLevelType w:val="multilevel"/>
    <w:tmpl w:val="9F48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C497D"/>
    <w:multiLevelType w:val="hybridMultilevel"/>
    <w:tmpl w:val="22384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A3BA6"/>
    <w:multiLevelType w:val="multilevel"/>
    <w:tmpl w:val="1C04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1091F"/>
    <w:multiLevelType w:val="hybridMultilevel"/>
    <w:tmpl w:val="229ACA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F41"/>
    <w:rsid w:val="00015BBD"/>
    <w:rsid w:val="000176BD"/>
    <w:rsid w:val="00036EA1"/>
    <w:rsid w:val="00084FB0"/>
    <w:rsid w:val="000A6906"/>
    <w:rsid w:val="000A75AC"/>
    <w:rsid w:val="000E10F4"/>
    <w:rsid w:val="000E2141"/>
    <w:rsid w:val="00175261"/>
    <w:rsid w:val="001D0982"/>
    <w:rsid w:val="001D74FA"/>
    <w:rsid w:val="001E3FD9"/>
    <w:rsid w:val="00235B80"/>
    <w:rsid w:val="00250B0B"/>
    <w:rsid w:val="002D7A50"/>
    <w:rsid w:val="002F09B6"/>
    <w:rsid w:val="00370AAE"/>
    <w:rsid w:val="00406BE9"/>
    <w:rsid w:val="00416F49"/>
    <w:rsid w:val="0044247D"/>
    <w:rsid w:val="004B27E1"/>
    <w:rsid w:val="00555480"/>
    <w:rsid w:val="005A2BD0"/>
    <w:rsid w:val="00604251"/>
    <w:rsid w:val="00621E04"/>
    <w:rsid w:val="00654299"/>
    <w:rsid w:val="00685AEB"/>
    <w:rsid w:val="006922D2"/>
    <w:rsid w:val="006A7641"/>
    <w:rsid w:val="006B3B01"/>
    <w:rsid w:val="006F3E39"/>
    <w:rsid w:val="00720D4E"/>
    <w:rsid w:val="007509B6"/>
    <w:rsid w:val="00776F41"/>
    <w:rsid w:val="007877A2"/>
    <w:rsid w:val="007A3469"/>
    <w:rsid w:val="007E4F2E"/>
    <w:rsid w:val="007F77BD"/>
    <w:rsid w:val="00820656"/>
    <w:rsid w:val="008219AE"/>
    <w:rsid w:val="008406D0"/>
    <w:rsid w:val="008F1D48"/>
    <w:rsid w:val="00934D99"/>
    <w:rsid w:val="00960060"/>
    <w:rsid w:val="0098479C"/>
    <w:rsid w:val="009A3774"/>
    <w:rsid w:val="009C550B"/>
    <w:rsid w:val="00A45F66"/>
    <w:rsid w:val="00B23A8E"/>
    <w:rsid w:val="00B7443F"/>
    <w:rsid w:val="00BB75FA"/>
    <w:rsid w:val="00C73775"/>
    <w:rsid w:val="00C95918"/>
    <w:rsid w:val="00CA0A3C"/>
    <w:rsid w:val="00CC1BD3"/>
    <w:rsid w:val="00D016AB"/>
    <w:rsid w:val="00D11AE0"/>
    <w:rsid w:val="00D41878"/>
    <w:rsid w:val="00D441C8"/>
    <w:rsid w:val="00D84A63"/>
    <w:rsid w:val="00DF3824"/>
    <w:rsid w:val="00E03928"/>
    <w:rsid w:val="00E50F95"/>
    <w:rsid w:val="00EE5BCF"/>
    <w:rsid w:val="00F50322"/>
    <w:rsid w:val="00F63395"/>
    <w:rsid w:val="00F82ABE"/>
    <w:rsid w:val="00FB6A1B"/>
    <w:rsid w:val="00FC14ED"/>
    <w:rsid w:val="00FF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18"/>
  </w:style>
  <w:style w:type="paragraph" w:styleId="Ttulo1">
    <w:name w:val="heading 1"/>
    <w:basedOn w:val="Normal"/>
    <w:next w:val="Normal"/>
    <w:link w:val="Ttulo1Car"/>
    <w:qFormat/>
    <w:rsid w:val="000A75AC"/>
    <w:pPr>
      <w:keepNext/>
      <w:spacing w:after="0" w:line="240" w:lineRule="auto"/>
      <w:outlineLvl w:val="0"/>
    </w:pPr>
    <w:rPr>
      <w:rFonts w:ascii="Eras Demi ITC" w:eastAsia="Times New Roman" w:hAnsi="Eras Demi ITC" w:cs="Times New Roman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76F41"/>
    <w:rPr>
      <w:b/>
      <w:bCs/>
    </w:rPr>
  </w:style>
  <w:style w:type="paragraph" w:styleId="Prrafodelista">
    <w:name w:val="List Paragraph"/>
    <w:basedOn w:val="Normal"/>
    <w:uiPriority w:val="34"/>
    <w:qFormat/>
    <w:rsid w:val="00F633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27E1"/>
    <w:rPr>
      <w:color w:val="0000FF"/>
      <w:u w:val="single"/>
    </w:rPr>
  </w:style>
  <w:style w:type="character" w:customStyle="1" w:styleId="block">
    <w:name w:val="block"/>
    <w:basedOn w:val="Fuentedeprrafopredeter"/>
    <w:rsid w:val="004B27E1"/>
  </w:style>
  <w:style w:type="paragraph" w:styleId="Textodeglobo">
    <w:name w:val="Balloon Text"/>
    <w:basedOn w:val="Normal"/>
    <w:link w:val="TextodegloboCar"/>
    <w:uiPriority w:val="99"/>
    <w:semiHidden/>
    <w:unhideWhenUsed/>
    <w:rsid w:val="007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D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A7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5AC"/>
  </w:style>
  <w:style w:type="paragraph" w:styleId="Piedepgina">
    <w:name w:val="footer"/>
    <w:basedOn w:val="Normal"/>
    <w:link w:val="PiedepginaCar"/>
    <w:uiPriority w:val="99"/>
    <w:unhideWhenUsed/>
    <w:rsid w:val="000A7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5AC"/>
  </w:style>
  <w:style w:type="character" w:customStyle="1" w:styleId="Ttulo1Car">
    <w:name w:val="Título 1 Car"/>
    <w:basedOn w:val="Fuentedeprrafopredeter"/>
    <w:link w:val="Ttulo1"/>
    <w:rsid w:val="000A75AC"/>
    <w:rPr>
      <w:rFonts w:ascii="Eras Demi ITC" w:eastAsia="Times New Roman" w:hAnsi="Eras Demi ITC" w:cs="Times New Roman"/>
      <w:sz w:val="28"/>
      <w:szCs w:val="24"/>
      <w:lang w:eastAsia="es-ES"/>
    </w:rPr>
  </w:style>
  <w:style w:type="character" w:customStyle="1" w:styleId="w8qarf">
    <w:name w:val="w8qarf"/>
    <w:basedOn w:val="Fuentedeprrafopredeter"/>
    <w:rsid w:val="007E4F2E"/>
  </w:style>
  <w:style w:type="character" w:customStyle="1" w:styleId="lrzxr">
    <w:name w:val="lrzxr"/>
    <w:basedOn w:val="Fuentedeprrafopredeter"/>
    <w:rsid w:val="007E4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5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eipsanjosedecalasanz.centros.educa.jcyl.es/sitio/" TargetMode="External"/><Relationship Id="rId2" Type="http://schemas.openxmlformats.org/officeDocument/2006/relationships/hyperlink" Target="https://www.google.es/search?q=ceip+san+jose+de+calasanz+zamora&amp;rlz=1C1MSIM_esES775ES775&amp;oq=ceip+san+jose+de+clasanz&amp;aqs=chrome.2.69i57j0l5.6450j0j7&amp;sourceid=chrome&amp;ie=UTF-8" TargetMode="External"/><Relationship Id="rId1" Type="http://schemas.openxmlformats.org/officeDocument/2006/relationships/hyperlink" Target="https://www.google.es/search?num=100&amp;rlz=1C1MSIM_esES775ES775&amp;q=colegio+p%C3%BAblico+san+jos%C3%A9+de+calasanz+zamora+tel%C3%A9fono&amp;sa=X&amp;ved=0ahUKEwi94b_K5LTbAhWsCsAKHR4rAoUQ6BMIrgQwY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x</cp:lastModifiedBy>
  <cp:revision>10</cp:revision>
  <cp:lastPrinted>2018-06-04T08:32:00Z</cp:lastPrinted>
  <dcterms:created xsi:type="dcterms:W3CDTF">2018-06-01T15:28:00Z</dcterms:created>
  <dcterms:modified xsi:type="dcterms:W3CDTF">2018-06-04T09:21:00Z</dcterms:modified>
</cp:coreProperties>
</file>